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EE5AB" w14:textId="73314D80" w:rsidR="00210E06" w:rsidRDefault="00210E06" w:rsidP="00210E06">
      <w:pPr>
        <w:pStyle w:val="Heading1"/>
        <w:jc w:val="center"/>
        <w:rPr>
          <w:rFonts w:ascii="Garamond" w:hAnsi="Garamond"/>
          <w:b/>
          <w:bCs/>
          <w:color w:val="auto"/>
          <w:sz w:val="28"/>
          <w:szCs w:val="28"/>
        </w:rPr>
      </w:pPr>
      <w:r w:rsidRPr="00210E06">
        <w:rPr>
          <w:rFonts w:ascii="Garamond" w:hAnsi="Garamond"/>
          <w:b/>
          <w:bCs/>
          <w:color w:val="auto"/>
          <w:sz w:val="28"/>
          <w:szCs w:val="28"/>
        </w:rPr>
        <w:t xml:space="preserve">Educational Material </w:t>
      </w:r>
      <w:proofErr w:type="spellStart"/>
      <w:r w:rsidRPr="00210E06">
        <w:rPr>
          <w:rFonts w:ascii="Garamond" w:hAnsi="Garamond"/>
          <w:b/>
          <w:bCs/>
          <w:color w:val="auto"/>
          <w:sz w:val="28"/>
          <w:szCs w:val="28"/>
        </w:rPr>
        <w:t>Sensus</w:t>
      </w:r>
      <w:r w:rsidR="00ED0BBA">
        <w:rPr>
          <w:rFonts w:ascii="Garamond" w:hAnsi="Garamond"/>
          <w:b/>
          <w:bCs/>
          <w:color w:val="auto"/>
          <w:sz w:val="28"/>
          <w:szCs w:val="28"/>
        </w:rPr>
        <w:t>A</w:t>
      </w:r>
      <w:r w:rsidRPr="00210E06">
        <w:rPr>
          <w:rFonts w:ascii="Garamond" w:hAnsi="Garamond"/>
          <w:b/>
          <w:bCs/>
          <w:color w:val="auto"/>
          <w:sz w:val="28"/>
          <w:szCs w:val="28"/>
        </w:rPr>
        <w:t>ccess</w:t>
      </w:r>
      <w:proofErr w:type="spellEnd"/>
      <w:r w:rsidRPr="00210E06">
        <w:rPr>
          <w:rFonts w:ascii="Garamond" w:hAnsi="Garamond"/>
          <w:b/>
          <w:bCs/>
          <w:color w:val="auto"/>
          <w:sz w:val="28"/>
          <w:szCs w:val="28"/>
        </w:rPr>
        <w:t xml:space="preserve"> In-Service Training</w:t>
      </w:r>
    </w:p>
    <w:p w14:paraId="22189312" w14:textId="77777777" w:rsidR="00210E06" w:rsidRPr="00210E06" w:rsidRDefault="00210E06" w:rsidP="00210E06">
      <w:pPr>
        <w:spacing w:after="0" w:line="240" w:lineRule="auto"/>
      </w:pPr>
    </w:p>
    <w:p w14:paraId="59FA8F3A" w14:textId="77777777" w:rsidR="00673A40" w:rsidRPr="008E23C0" w:rsidRDefault="00673A40" w:rsidP="00673A40">
      <w:pPr>
        <w:pStyle w:val="Heading2"/>
        <w:rPr>
          <w:rFonts w:ascii="Garamond" w:hAnsi="Garamond"/>
          <w:b/>
          <w:bCs/>
          <w:color w:val="auto"/>
          <w:sz w:val="24"/>
          <w:szCs w:val="24"/>
        </w:rPr>
      </w:pPr>
      <w:r w:rsidRPr="008E23C0">
        <w:rPr>
          <w:rFonts w:ascii="Garamond" w:hAnsi="Garamond"/>
          <w:b/>
          <w:bCs/>
          <w:color w:val="auto"/>
          <w:sz w:val="24"/>
          <w:szCs w:val="24"/>
        </w:rPr>
        <w:t>Los Angeles Community College District (LACCD)</w:t>
      </w:r>
    </w:p>
    <w:p w14:paraId="7C5589F8" w14:textId="77777777" w:rsidR="00673A40" w:rsidRDefault="00673A40" w:rsidP="00673A40">
      <w:pPr>
        <w:pStyle w:val="ListParagraph"/>
        <w:numPr>
          <w:ilvl w:val="0"/>
          <w:numId w:val="2"/>
        </w:numPr>
      </w:pPr>
      <w:hyperlink r:id="rId5" w:history="1">
        <w:r w:rsidRPr="008E23C0">
          <w:rPr>
            <w:rStyle w:val="Hyperlink"/>
          </w:rPr>
          <w:t>Federal Court Rules in Favor of Blind Students</w:t>
        </w:r>
      </w:hyperlink>
    </w:p>
    <w:p w14:paraId="544309BE" w14:textId="09C0EE3C" w:rsidR="00673A40" w:rsidRPr="00CF5C71" w:rsidRDefault="00673A40" w:rsidP="00964E67">
      <w:pPr>
        <w:pStyle w:val="ListParagraph"/>
        <w:numPr>
          <w:ilvl w:val="0"/>
          <w:numId w:val="2"/>
        </w:numPr>
      </w:pPr>
      <w:hyperlink r:id="rId6" w:history="1">
        <w:proofErr w:type="spellStart"/>
        <w:r w:rsidRPr="008E23C0">
          <w:rPr>
            <w:rStyle w:val="Hyperlink"/>
          </w:rPr>
          <w:t>Payan</w:t>
        </w:r>
        <w:proofErr w:type="spellEnd"/>
        <w:r w:rsidRPr="008E23C0">
          <w:rPr>
            <w:rStyle w:val="Hyperlink"/>
          </w:rPr>
          <w:t xml:space="preserve"> V. Los Angeles Community College District</w:t>
        </w:r>
      </w:hyperlink>
      <w:r>
        <w:t xml:space="preserve"> </w:t>
      </w:r>
      <w:r w:rsidRPr="00673A40">
        <w:rPr>
          <w:b/>
          <w:bCs/>
        </w:rPr>
        <w:t>(Findings of Fact and Conclusions of Law)</w:t>
      </w:r>
    </w:p>
    <w:p w14:paraId="11A4E11B" w14:textId="3DE5A02E" w:rsidR="00A45436" w:rsidRPr="008E23C0" w:rsidRDefault="00CF5C71" w:rsidP="008E23C0">
      <w:pPr>
        <w:pStyle w:val="Heading2"/>
        <w:rPr>
          <w:rFonts w:ascii="Garamond" w:hAnsi="Garamond"/>
          <w:b/>
          <w:bCs/>
          <w:color w:val="auto"/>
          <w:sz w:val="24"/>
          <w:szCs w:val="24"/>
        </w:rPr>
      </w:pPr>
      <w:r w:rsidRPr="008E23C0">
        <w:rPr>
          <w:rFonts w:ascii="Garamond" w:hAnsi="Garamond"/>
          <w:b/>
          <w:bCs/>
          <w:color w:val="auto"/>
          <w:sz w:val="24"/>
          <w:szCs w:val="24"/>
        </w:rPr>
        <w:t>Microsoft Office Accessibility Videos</w:t>
      </w:r>
    </w:p>
    <w:p w14:paraId="7D5C7982" w14:textId="77777777" w:rsidR="00CF5C71" w:rsidRDefault="00673A40" w:rsidP="00CF5C71">
      <w:pPr>
        <w:pStyle w:val="ListParagraph"/>
        <w:numPr>
          <w:ilvl w:val="0"/>
          <w:numId w:val="1"/>
        </w:numPr>
      </w:pPr>
      <w:hyperlink r:id="rId7" w:history="1">
        <w:r w:rsidR="00CF5C71" w:rsidRPr="00CF5C71">
          <w:rPr>
            <w:rStyle w:val="Hyperlink"/>
          </w:rPr>
          <w:t xml:space="preserve">Word </w:t>
        </w:r>
        <w:r w:rsidR="00CF5C71">
          <w:rPr>
            <w:rStyle w:val="Hyperlink"/>
          </w:rPr>
          <w:t>A</w:t>
        </w:r>
        <w:r w:rsidR="00CF5C71" w:rsidRPr="00CF5C71">
          <w:rPr>
            <w:rStyle w:val="Hyperlink"/>
          </w:rPr>
          <w:t xml:space="preserve">ccessibility </w:t>
        </w:r>
        <w:r w:rsidR="00CF5C71">
          <w:rPr>
            <w:rStyle w:val="Hyperlink"/>
          </w:rPr>
          <w:t>V</w:t>
        </w:r>
        <w:r w:rsidR="00CF5C71" w:rsidRPr="00CF5C71">
          <w:rPr>
            <w:rStyle w:val="Hyperlink"/>
          </w:rPr>
          <w:t>ideo</w:t>
        </w:r>
      </w:hyperlink>
    </w:p>
    <w:p w14:paraId="5FAE72FA" w14:textId="6241BDFC" w:rsidR="00CF5C71" w:rsidRDefault="00673A40" w:rsidP="00CF5C71">
      <w:pPr>
        <w:pStyle w:val="ListParagraph"/>
        <w:numPr>
          <w:ilvl w:val="0"/>
          <w:numId w:val="1"/>
        </w:numPr>
      </w:pPr>
      <w:hyperlink r:id="rId8" w:history="1">
        <w:r w:rsidR="00CF5C71" w:rsidRPr="00CF5C71">
          <w:rPr>
            <w:rStyle w:val="Hyperlink"/>
          </w:rPr>
          <w:t>PowerPoint Accessibility Videos</w:t>
        </w:r>
      </w:hyperlink>
    </w:p>
    <w:sectPr w:rsidR="00CF5C71" w:rsidSect="005546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87E65"/>
    <w:multiLevelType w:val="hybridMultilevel"/>
    <w:tmpl w:val="9E8E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2DE6"/>
    <w:multiLevelType w:val="hybridMultilevel"/>
    <w:tmpl w:val="13749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957799C-44A4-4A67-AEAD-EC3E03A674C8}"/>
    <w:docVar w:name="dgnword-eventsink" w:val="1833981922400"/>
  </w:docVars>
  <w:rsids>
    <w:rsidRoot w:val="00031A57"/>
    <w:rsid w:val="00031A57"/>
    <w:rsid w:val="000D357F"/>
    <w:rsid w:val="00210E06"/>
    <w:rsid w:val="00673A40"/>
    <w:rsid w:val="006F015B"/>
    <w:rsid w:val="008E23C0"/>
    <w:rsid w:val="00A45436"/>
    <w:rsid w:val="00CF5C71"/>
    <w:rsid w:val="00E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080E"/>
  <w15:chartTrackingRefBased/>
  <w15:docId w15:val="{D0A4ACEC-7C60-46D3-BE37-EAA5FFAD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C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1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5C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F5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C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5C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5C71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15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office/video-create-more-accessible-slides-794fc5da-f686-464d-8c29-1c6ab85154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en-us/office/video-improve-accessibility-with-heading-styles-68f1eeff-6113-410f-8313-b5d382cc3be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gle.com/decision/infdco20190522816" TargetMode="External"/><Relationship Id="rId5" Type="http://schemas.openxmlformats.org/officeDocument/2006/relationships/hyperlink" Target="https://www.nfb.org/about-us/press-room/federal-court-rules-favor-blind-studen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Abbott</dc:creator>
  <cp:keywords/>
  <dc:description/>
  <cp:lastModifiedBy>Amar Abbott</cp:lastModifiedBy>
  <cp:revision>2</cp:revision>
  <dcterms:created xsi:type="dcterms:W3CDTF">2020-08-16T18:57:00Z</dcterms:created>
  <dcterms:modified xsi:type="dcterms:W3CDTF">2020-08-16T18:57:00Z</dcterms:modified>
</cp:coreProperties>
</file>