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82" w:rsidRPr="009542FC" w:rsidRDefault="00BC3786" w:rsidP="005F65F3">
      <w:pPr>
        <w:widowControl w:val="0"/>
        <w:tabs>
          <w:tab w:val="left" w:pos="576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16FEC">
        <w:rPr>
          <w:sz w:val="22"/>
          <w:szCs w:val="22"/>
        </w:rPr>
        <w:tab/>
      </w:r>
      <w:r w:rsidRPr="009542FC">
        <w:rPr>
          <w:sz w:val="22"/>
          <w:szCs w:val="22"/>
        </w:rPr>
        <w:t>Revis</w:t>
      </w:r>
      <w:r w:rsidR="004E775C">
        <w:rPr>
          <w:sz w:val="22"/>
          <w:szCs w:val="22"/>
        </w:rPr>
        <w:t xml:space="preserve">ed by: </w:t>
      </w:r>
      <w:r w:rsidRPr="009542FC">
        <w:rPr>
          <w:sz w:val="22"/>
          <w:szCs w:val="22"/>
        </w:rPr>
        <w:t>D.</w:t>
      </w:r>
      <w:r w:rsidR="00BD383A" w:rsidRPr="009542FC">
        <w:rPr>
          <w:sz w:val="22"/>
          <w:szCs w:val="22"/>
        </w:rPr>
        <w:t xml:space="preserve"> Layne</w:t>
      </w:r>
    </w:p>
    <w:p w:rsidR="0074200A" w:rsidRPr="009542FC" w:rsidRDefault="0074200A" w:rsidP="005F65F3">
      <w:pPr>
        <w:widowControl w:val="0"/>
        <w:tabs>
          <w:tab w:val="left" w:pos="576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  <w:t>Reviewed by:</w:t>
      </w:r>
      <w:r w:rsidR="004E775C">
        <w:rPr>
          <w:sz w:val="22"/>
          <w:szCs w:val="22"/>
        </w:rPr>
        <w:t xml:space="preserve"> </w:t>
      </w:r>
      <w:r w:rsidR="00BC3786" w:rsidRPr="009542FC">
        <w:rPr>
          <w:sz w:val="22"/>
          <w:szCs w:val="22"/>
        </w:rPr>
        <w:t>K.</w:t>
      </w:r>
      <w:r w:rsidR="00472E94" w:rsidRPr="009542FC">
        <w:rPr>
          <w:sz w:val="22"/>
          <w:szCs w:val="22"/>
        </w:rPr>
        <w:t xml:space="preserve"> Bandy</w:t>
      </w:r>
    </w:p>
    <w:p w:rsidR="00567468" w:rsidRPr="009542FC" w:rsidRDefault="00567468" w:rsidP="005F65F3">
      <w:pPr>
        <w:widowControl w:val="0"/>
        <w:tabs>
          <w:tab w:val="left" w:pos="576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  <w:t>Date</w:t>
      </w:r>
      <w:r w:rsidR="00CC33EF" w:rsidRPr="009542FC">
        <w:rPr>
          <w:sz w:val="22"/>
          <w:szCs w:val="22"/>
        </w:rPr>
        <w:t xml:space="preserve"> Revised</w:t>
      </w:r>
      <w:r w:rsidR="004E775C">
        <w:rPr>
          <w:sz w:val="22"/>
          <w:szCs w:val="22"/>
        </w:rPr>
        <w:t xml:space="preserve">: </w:t>
      </w:r>
      <w:r w:rsidR="00CC33EF" w:rsidRPr="009542FC">
        <w:rPr>
          <w:sz w:val="22"/>
          <w:szCs w:val="22"/>
        </w:rPr>
        <w:t xml:space="preserve">July </w:t>
      </w:r>
      <w:r w:rsidRPr="009542FC">
        <w:rPr>
          <w:sz w:val="22"/>
          <w:szCs w:val="22"/>
        </w:rPr>
        <w:t>2017</w:t>
      </w:r>
    </w:p>
    <w:p w:rsidR="00C63682" w:rsidRPr="009542FC" w:rsidRDefault="00CC33EF" w:rsidP="005F65F3">
      <w:pPr>
        <w:widowControl w:val="0"/>
        <w:tabs>
          <w:tab w:val="left" w:pos="576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  <w:t xml:space="preserve">C &amp; G E </w:t>
      </w:r>
      <w:proofErr w:type="gramStart"/>
      <w:r w:rsidRPr="009542FC">
        <w:rPr>
          <w:sz w:val="22"/>
          <w:szCs w:val="22"/>
        </w:rPr>
        <w:t>approved:</w:t>
      </w:r>
      <w:proofErr w:type="gramEnd"/>
      <w:r w:rsidRPr="009542FC">
        <w:rPr>
          <w:sz w:val="22"/>
          <w:szCs w:val="22"/>
        </w:rPr>
        <w:t xml:space="preserve"> September 18, 2017</w:t>
      </w:r>
    </w:p>
    <w:p w:rsidR="003D0AE2" w:rsidRPr="009542FC" w:rsidRDefault="00CC33EF" w:rsidP="005F65F3">
      <w:pPr>
        <w:widowControl w:val="0"/>
        <w:tabs>
          <w:tab w:val="left" w:pos="576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  <w:t xml:space="preserve">Board </w:t>
      </w:r>
      <w:proofErr w:type="gramStart"/>
      <w:r w:rsidRPr="009542FC">
        <w:rPr>
          <w:sz w:val="22"/>
          <w:szCs w:val="22"/>
        </w:rPr>
        <w:t>approved</w:t>
      </w:r>
      <w:r w:rsidR="003D0AE2" w:rsidRPr="009542FC">
        <w:rPr>
          <w:sz w:val="22"/>
          <w:szCs w:val="22"/>
        </w:rPr>
        <w:t>:</w:t>
      </w:r>
      <w:proofErr w:type="gramEnd"/>
      <w:r w:rsidRPr="009542FC">
        <w:rPr>
          <w:sz w:val="22"/>
          <w:szCs w:val="22"/>
        </w:rPr>
        <w:t xml:space="preserve"> October 11, 2017</w:t>
      </w:r>
      <w:r w:rsidR="00026448" w:rsidRPr="009542FC">
        <w:rPr>
          <w:sz w:val="22"/>
          <w:szCs w:val="22"/>
        </w:rPr>
        <w:t xml:space="preserve">    </w:t>
      </w:r>
    </w:p>
    <w:p w:rsidR="00F13B3D" w:rsidRPr="009542FC" w:rsidRDefault="00CC33EF" w:rsidP="00F13B3D">
      <w:pPr>
        <w:widowControl w:val="0"/>
        <w:tabs>
          <w:tab w:val="left" w:pos="5760"/>
          <w:tab w:val="left" w:pos="765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  <w:t xml:space="preserve">Semester Effective: </w:t>
      </w:r>
      <w:r w:rsidR="005B355F" w:rsidRPr="009542FC">
        <w:rPr>
          <w:sz w:val="22"/>
          <w:szCs w:val="22"/>
        </w:rPr>
        <w:tab/>
      </w:r>
      <w:r w:rsidR="00D0760A">
        <w:rPr>
          <w:sz w:val="22"/>
          <w:szCs w:val="22"/>
        </w:rPr>
        <w:t>Fall 2018</w:t>
      </w:r>
    </w:p>
    <w:p w:rsidR="003D0AE2" w:rsidRPr="009542FC" w:rsidRDefault="00026448" w:rsidP="00C01CFC">
      <w:pPr>
        <w:widowControl w:val="0"/>
        <w:tabs>
          <w:tab w:val="left" w:pos="5760"/>
          <w:tab w:val="left" w:pos="7650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ab/>
      </w:r>
    </w:p>
    <w:p w:rsidR="00C63682" w:rsidRPr="009542FC" w:rsidRDefault="00C63682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9542FC">
        <w:rPr>
          <w:sz w:val="22"/>
          <w:szCs w:val="22"/>
          <w:u w:val="single"/>
        </w:rPr>
        <w:t xml:space="preserve">Business </w:t>
      </w:r>
      <w:r w:rsidR="00DB42A2" w:rsidRPr="009542FC">
        <w:rPr>
          <w:sz w:val="22"/>
          <w:szCs w:val="22"/>
          <w:u w:val="single"/>
        </w:rPr>
        <w:t>(BUSN</w:t>
      </w:r>
      <w:proofErr w:type="gramStart"/>
      <w:r w:rsidR="00DB42A2" w:rsidRPr="009542FC">
        <w:rPr>
          <w:sz w:val="22"/>
          <w:szCs w:val="22"/>
          <w:u w:val="single"/>
        </w:rPr>
        <w:t>)</w:t>
      </w:r>
      <w:r w:rsidR="00526E16" w:rsidRPr="009542FC">
        <w:rPr>
          <w:sz w:val="22"/>
          <w:szCs w:val="22"/>
          <w:u w:val="single"/>
        </w:rPr>
        <w:t>10</w:t>
      </w:r>
      <w:r w:rsidR="009876E6" w:rsidRPr="009542FC">
        <w:rPr>
          <w:sz w:val="22"/>
          <w:szCs w:val="22"/>
          <w:u w:val="single"/>
        </w:rPr>
        <w:t>53</w:t>
      </w:r>
      <w:proofErr w:type="gramEnd"/>
      <w:r w:rsidR="009876E6" w:rsidRPr="009542FC">
        <w:rPr>
          <w:sz w:val="22"/>
          <w:szCs w:val="22"/>
          <w:u w:val="single"/>
        </w:rPr>
        <w:t xml:space="preserve"> </w:t>
      </w:r>
      <w:r w:rsidRPr="009542FC">
        <w:rPr>
          <w:sz w:val="22"/>
          <w:szCs w:val="22"/>
          <w:u w:val="single"/>
        </w:rPr>
        <w:t>Computerized Accounting (1</w:t>
      </w:r>
      <w:r w:rsidR="008A5768" w:rsidRPr="009542FC">
        <w:rPr>
          <w:sz w:val="22"/>
          <w:szCs w:val="22"/>
          <w:u w:val="single"/>
        </w:rPr>
        <w:t xml:space="preserve"> Unit</w:t>
      </w:r>
      <w:r w:rsidR="0094232C" w:rsidRPr="009542FC">
        <w:rPr>
          <w:sz w:val="22"/>
          <w:szCs w:val="22"/>
          <w:u w:val="single"/>
        </w:rPr>
        <w:t>)</w:t>
      </w:r>
    </w:p>
    <w:p w:rsidR="00C63682" w:rsidRPr="009542FC" w:rsidRDefault="00BC3786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>[</w:t>
      </w:r>
      <w:proofErr w:type="gramStart"/>
      <w:r w:rsidRPr="009542FC">
        <w:rPr>
          <w:sz w:val="22"/>
          <w:szCs w:val="22"/>
        </w:rPr>
        <w:t>f</w:t>
      </w:r>
      <w:r w:rsidR="00526E16" w:rsidRPr="009542FC">
        <w:rPr>
          <w:sz w:val="22"/>
          <w:szCs w:val="22"/>
        </w:rPr>
        <w:t>ormerly</w:t>
      </w:r>
      <w:proofErr w:type="gramEnd"/>
      <w:r w:rsidR="00526E16" w:rsidRPr="009542FC">
        <w:rPr>
          <w:sz w:val="22"/>
          <w:szCs w:val="22"/>
        </w:rPr>
        <w:t xml:space="preserve"> Business 53]</w:t>
      </w:r>
    </w:p>
    <w:p w:rsidR="00526E16" w:rsidRPr="009542FC" w:rsidRDefault="00526E16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>Prerequis</w:t>
      </w:r>
      <w:r w:rsidR="008F0713" w:rsidRPr="009542FC">
        <w:rPr>
          <w:sz w:val="22"/>
          <w:szCs w:val="22"/>
        </w:rPr>
        <w:t>it</w:t>
      </w:r>
      <w:r w:rsidR="00917480" w:rsidRPr="009542FC">
        <w:rPr>
          <w:sz w:val="22"/>
          <w:szCs w:val="22"/>
        </w:rPr>
        <w:t xml:space="preserve">e:  </w:t>
      </w:r>
      <w:r w:rsidR="008C2104" w:rsidRPr="009542FC">
        <w:rPr>
          <w:sz w:val="22"/>
          <w:szCs w:val="22"/>
        </w:rPr>
        <w:t xml:space="preserve">Successful completion in </w:t>
      </w:r>
      <w:r w:rsidR="008F0713" w:rsidRPr="009542FC">
        <w:rPr>
          <w:sz w:val="22"/>
          <w:szCs w:val="22"/>
        </w:rPr>
        <w:t>Business 1051</w:t>
      </w:r>
      <w:r w:rsidR="00265EA1" w:rsidRPr="009542FC">
        <w:rPr>
          <w:sz w:val="22"/>
          <w:szCs w:val="22"/>
        </w:rPr>
        <w:t xml:space="preserve"> or Business Administration 2220</w:t>
      </w:r>
      <w:r w:rsidR="007407F2" w:rsidRPr="009542FC">
        <w:rPr>
          <w:sz w:val="22"/>
          <w:szCs w:val="22"/>
        </w:rPr>
        <w:t xml:space="preserve"> with a grade of ‘C’</w:t>
      </w:r>
      <w:r w:rsidR="008A5768" w:rsidRPr="009542FC">
        <w:rPr>
          <w:sz w:val="22"/>
          <w:szCs w:val="22"/>
        </w:rPr>
        <w:t xml:space="preserve"> or </w:t>
      </w:r>
      <w:r w:rsidR="00F715E3" w:rsidRPr="009542FC">
        <w:rPr>
          <w:sz w:val="22"/>
          <w:szCs w:val="22"/>
        </w:rPr>
        <w:t>better</w:t>
      </w:r>
    </w:p>
    <w:p w:rsidR="00C63682" w:rsidRPr="009542FC" w:rsidRDefault="00C63682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>
      <w:pPr>
        <w:widowControl w:val="0"/>
        <w:tabs>
          <w:tab w:val="left" w:pos="4176"/>
          <w:tab w:val="left" w:pos="8496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 xml:space="preserve">Prerequisite knowledge/skills:  Before entering the </w:t>
      </w:r>
      <w:proofErr w:type="gramStart"/>
      <w:r w:rsidRPr="009542FC">
        <w:rPr>
          <w:sz w:val="22"/>
          <w:szCs w:val="22"/>
        </w:rPr>
        <w:t>course</w:t>
      </w:r>
      <w:proofErr w:type="gramEnd"/>
      <w:r w:rsidRPr="009542FC">
        <w:rPr>
          <w:sz w:val="22"/>
          <w:szCs w:val="22"/>
        </w:rPr>
        <w:t xml:space="preserve"> the student should be able to:</w:t>
      </w:r>
    </w:p>
    <w:p w:rsidR="00C63682" w:rsidRPr="009542FC" w:rsidRDefault="00C63682">
      <w:pPr>
        <w:widowControl w:val="0"/>
        <w:tabs>
          <w:tab w:val="left" w:pos="432"/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1.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identify</w:t>
      </w:r>
      <w:proofErr w:type="gramEnd"/>
      <w:r w:rsidRPr="009542FC">
        <w:rPr>
          <w:sz w:val="22"/>
          <w:szCs w:val="22"/>
        </w:rPr>
        <w:t xml:space="preserve"> and demonstrate the basic steps in the accounting cycle for a sole proprietorship,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2.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demonstrate</w:t>
      </w:r>
      <w:proofErr w:type="gramEnd"/>
      <w:r w:rsidRPr="009542FC">
        <w:rPr>
          <w:sz w:val="22"/>
          <w:szCs w:val="22"/>
        </w:rPr>
        <w:t xml:space="preserve"> a knowledge of basic accounting principles,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3.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understand</w:t>
      </w:r>
      <w:proofErr w:type="gramEnd"/>
      <w:r w:rsidRPr="009542FC">
        <w:rPr>
          <w:sz w:val="22"/>
          <w:szCs w:val="22"/>
        </w:rPr>
        <w:t xml:space="preserve"> and use debits/credits in recording business transactions,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4.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interpret</w:t>
      </w:r>
      <w:proofErr w:type="gramEnd"/>
      <w:r w:rsidRPr="009542FC">
        <w:rPr>
          <w:sz w:val="22"/>
          <w:szCs w:val="22"/>
        </w:rPr>
        <w:t xml:space="preserve"> and prepare adjusting and closing entries,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5.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account</w:t>
      </w:r>
      <w:proofErr w:type="gramEnd"/>
      <w:r w:rsidRPr="009542FC">
        <w:rPr>
          <w:sz w:val="22"/>
          <w:szCs w:val="22"/>
        </w:rPr>
        <w:t xml:space="preserve"> for receivables, liabilities, inventories, and plant and equipment,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6.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differentiate</w:t>
      </w:r>
      <w:proofErr w:type="gramEnd"/>
      <w:r w:rsidRPr="009542FC">
        <w:rPr>
          <w:sz w:val="22"/>
          <w:szCs w:val="22"/>
        </w:rPr>
        <w:t xml:space="preserve"> between a proprietorship, partnership and a corporation,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7.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explain</w:t>
      </w:r>
      <w:proofErr w:type="gramEnd"/>
      <w:r w:rsidRPr="009542FC">
        <w:rPr>
          <w:sz w:val="22"/>
          <w:szCs w:val="22"/>
        </w:rPr>
        <w:t xml:space="preserve"> the difference between accounting for a service vs. merchandising business, and</w:t>
      </w:r>
    </w:p>
    <w:p w:rsidR="00C63682" w:rsidRPr="009542FC" w:rsidRDefault="00C63682" w:rsidP="0074200A">
      <w:pPr>
        <w:widowControl w:val="0"/>
        <w:tabs>
          <w:tab w:val="right" w:pos="93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8.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construct</w:t>
      </w:r>
      <w:proofErr w:type="gramEnd"/>
      <w:r w:rsidRPr="009542FC">
        <w:rPr>
          <w:sz w:val="22"/>
          <w:szCs w:val="22"/>
        </w:rPr>
        <w:t xml:space="preserve"> financial statements for both service and merchandising business.</w:t>
      </w:r>
    </w:p>
    <w:p w:rsidR="00C63682" w:rsidRPr="009542FC" w:rsidRDefault="00C63682">
      <w:pPr>
        <w:widowControl w:val="0"/>
        <w:tabs>
          <w:tab w:val="left" w:pos="432"/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7407F2" w:rsidRPr="009542FC" w:rsidRDefault="00DB699E">
      <w:pPr>
        <w:widowControl w:val="0"/>
        <w:tabs>
          <w:tab w:val="left" w:pos="432"/>
          <w:tab w:val="left" w:pos="1008"/>
          <w:tab w:val="right" w:pos="9360"/>
        </w:tabs>
        <w:autoSpaceDE w:val="0"/>
        <w:autoSpaceDN w:val="0"/>
        <w:adjustRightInd w:val="0"/>
        <w:ind w:left="1008" w:hanging="1008"/>
        <w:rPr>
          <w:sz w:val="22"/>
          <w:szCs w:val="22"/>
        </w:rPr>
      </w:pPr>
      <w:r w:rsidRPr="009542FC">
        <w:rPr>
          <w:sz w:val="22"/>
          <w:szCs w:val="22"/>
        </w:rPr>
        <w:t xml:space="preserve">Hours and Unit Calculation: </w:t>
      </w:r>
    </w:p>
    <w:p w:rsidR="00C63682" w:rsidRPr="009542FC" w:rsidRDefault="00DD6201">
      <w:pPr>
        <w:widowControl w:val="0"/>
        <w:tabs>
          <w:tab w:val="left" w:pos="432"/>
          <w:tab w:val="left" w:pos="1008"/>
          <w:tab w:val="right" w:pos="9360"/>
        </w:tabs>
        <w:autoSpaceDE w:val="0"/>
        <w:autoSpaceDN w:val="0"/>
        <w:adjustRightInd w:val="0"/>
        <w:ind w:left="1008" w:hanging="1008"/>
        <w:rPr>
          <w:sz w:val="22"/>
          <w:szCs w:val="22"/>
        </w:rPr>
      </w:pPr>
      <w:r w:rsidRPr="009542FC">
        <w:rPr>
          <w:sz w:val="22"/>
          <w:szCs w:val="22"/>
        </w:rPr>
        <w:t>16</w:t>
      </w:r>
      <w:r w:rsidR="00567468" w:rsidRPr="009542FC">
        <w:rPr>
          <w:sz w:val="22"/>
          <w:szCs w:val="22"/>
        </w:rPr>
        <w:t xml:space="preserve"> </w:t>
      </w:r>
      <w:r w:rsidR="003C2CD9">
        <w:rPr>
          <w:sz w:val="22"/>
          <w:szCs w:val="22"/>
        </w:rPr>
        <w:t>hours lecture</w:t>
      </w:r>
      <w:bookmarkStart w:id="0" w:name="_GoBack"/>
      <w:bookmarkEnd w:id="0"/>
      <w:r w:rsidR="00567468" w:rsidRPr="009542FC">
        <w:rPr>
          <w:sz w:val="22"/>
          <w:szCs w:val="22"/>
        </w:rPr>
        <w:t xml:space="preserve"> </w:t>
      </w:r>
      <w:r w:rsidR="00DB699E" w:rsidRPr="009542FC">
        <w:rPr>
          <w:sz w:val="22"/>
          <w:szCs w:val="22"/>
        </w:rPr>
        <w:t xml:space="preserve">+ 32 outside of class hours </w:t>
      </w:r>
      <w:r w:rsidR="00AC7FA8" w:rsidRPr="009542FC">
        <w:rPr>
          <w:sz w:val="22"/>
          <w:szCs w:val="22"/>
        </w:rPr>
        <w:t xml:space="preserve">(48 Total Student Learning Hours) </w:t>
      </w:r>
    </w:p>
    <w:p w:rsidR="00C63682" w:rsidRPr="009542FC" w:rsidRDefault="00C63682">
      <w:pPr>
        <w:widowControl w:val="0"/>
        <w:tabs>
          <w:tab w:val="left" w:pos="432"/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917480" w:rsidP="005230E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 xml:space="preserve">Catalog Description:  </w:t>
      </w:r>
      <w:r w:rsidR="00C63682" w:rsidRPr="009542FC">
        <w:rPr>
          <w:sz w:val="22"/>
          <w:szCs w:val="22"/>
        </w:rPr>
        <w:t>This course covers accounting practices</w:t>
      </w:r>
      <w:r w:rsidR="005230E1" w:rsidRPr="009542FC">
        <w:rPr>
          <w:sz w:val="22"/>
          <w:szCs w:val="22"/>
        </w:rPr>
        <w:t xml:space="preserve"> </w:t>
      </w:r>
      <w:r w:rsidR="00BD383A" w:rsidRPr="009542FC">
        <w:rPr>
          <w:sz w:val="22"/>
          <w:szCs w:val="22"/>
        </w:rPr>
        <w:t xml:space="preserve">using a computerized database to </w:t>
      </w:r>
      <w:r w:rsidR="00C63682" w:rsidRPr="009542FC">
        <w:rPr>
          <w:sz w:val="22"/>
          <w:szCs w:val="22"/>
        </w:rPr>
        <w:t xml:space="preserve">develop skills </w:t>
      </w:r>
      <w:r w:rsidR="00BD383A" w:rsidRPr="009542FC">
        <w:rPr>
          <w:sz w:val="22"/>
          <w:szCs w:val="22"/>
        </w:rPr>
        <w:t xml:space="preserve">using </w:t>
      </w:r>
      <w:r w:rsidR="00C63682" w:rsidRPr="009542FC">
        <w:rPr>
          <w:sz w:val="22"/>
          <w:szCs w:val="22"/>
        </w:rPr>
        <w:t xml:space="preserve">computerized accounting systems </w:t>
      </w:r>
      <w:r w:rsidR="00BD383A" w:rsidRPr="009542FC">
        <w:rPr>
          <w:sz w:val="22"/>
          <w:szCs w:val="22"/>
        </w:rPr>
        <w:t xml:space="preserve">to create customized accounting reports to meet the needs of business and industry.   </w:t>
      </w:r>
    </w:p>
    <w:p w:rsidR="005646AB" w:rsidRPr="009542FC" w:rsidRDefault="005646AB" w:rsidP="005230E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646AB" w:rsidRPr="009542FC" w:rsidRDefault="005646AB" w:rsidP="005646A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>Type Class/Course:  Degree Credit</w:t>
      </w:r>
    </w:p>
    <w:p w:rsidR="00C63682" w:rsidRPr="009542FC" w:rsidRDefault="00C63682">
      <w:pPr>
        <w:widowControl w:val="0"/>
        <w:tabs>
          <w:tab w:val="left" w:pos="1008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</w:p>
    <w:p w:rsidR="007407F2" w:rsidRPr="009542FC" w:rsidRDefault="00C63682" w:rsidP="007407F2">
      <w:pPr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 xml:space="preserve">Text:  </w:t>
      </w:r>
      <w:r w:rsidR="007407F2" w:rsidRPr="009542FC">
        <w:rPr>
          <w:sz w:val="22"/>
          <w:szCs w:val="22"/>
        </w:rPr>
        <w:t xml:space="preserve">Nelson, Steven L. QuickBooks for Dummies. For Dummies, 2017. </w:t>
      </w:r>
    </w:p>
    <w:p w:rsidR="00D91185" w:rsidRPr="009542FC" w:rsidRDefault="00D91185" w:rsidP="007407F2">
      <w:pPr>
        <w:widowControl w:val="0"/>
        <w:tabs>
          <w:tab w:val="left" w:pos="1008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>
      <w:pPr>
        <w:widowControl w:val="0"/>
        <w:tabs>
          <w:tab w:val="left" w:pos="1008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  <w:r w:rsidRPr="009542FC">
        <w:rPr>
          <w:sz w:val="22"/>
          <w:szCs w:val="22"/>
        </w:rPr>
        <w:t>Course Objectives:</w:t>
      </w:r>
    </w:p>
    <w:p w:rsidR="00C63682" w:rsidRPr="009542FC" w:rsidRDefault="00C63682">
      <w:pPr>
        <w:widowControl w:val="0"/>
        <w:tabs>
          <w:tab w:val="left" w:pos="720"/>
          <w:tab w:val="left" w:pos="1008"/>
          <w:tab w:val="left" w:pos="1440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</w:p>
    <w:p w:rsidR="0074200A" w:rsidRPr="009542FC" w:rsidRDefault="0074200A" w:rsidP="0074200A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By the end of the course, a suc</w:t>
      </w:r>
      <w:r w:rsidR="008513A4" w:rsidRPr="009542FC">
        <w:rPr>
          <w:sz w:val="22"/>
          <w:szCs w:val="22"/>
        </w:rPr>
        <w:t>cessful student will be able to</w:t>
      </w:r>
      <w:r w:rsidR="008A5768" w:rsidRPr="009542FC">
        <w:rPr>
          <w:sz w:val="22"/>
          <w:szCs w:val="22"/>
        </w:rPr>
        <w:t>:</w:t>
      </w:r>
    </w:p>
    <w:p w:rsidR="0074200A" w:rsidRPr="009542FC" w:rsidRDefault="0074200A" w:rsidP="0074200A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:rsidR="00C63682" w:rsidRPr="009542FC" w:rsidRDefault="0074200A" w:rsidP="0074200A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9542FC">
        <w:rPr>
          <w:sz w:val="22"/>
          <w:szCs w:val="22"/>
        </w:rPr>
        <w:t>1.</w:t>
      </w:r>
      <w:r w:rsidRPr="009542FC">
        <w:rPr>
          <w:sz w:val="22"/>
          <w:szCs w:val="22"/>
        </w:rPr>
        <w:tab/>
      </w:r>
      <w:proofErr w:type="gramStart"/>
      <w:r w:rsidRPr="009542FC">
        <w:rPr>
          <w:sz w:val="22"/>
          <w:szCs w:val="22"/>
        </w:rPr>
        <w:t>understand</w:t>
      </w:r>
      <w:proofErr w:type="gramEnd"/>
      <w:r w:rsidR="00C63682" w:rsidRPr="009542FC">
        <w:rPr>
          <w:sz w:val="22"/>
          <w:szCs w:val="22"/>
        </w:rPr>
        <w:t xml:space="preserve"> the use of the computer in modern accounting systems</w:t>
      </w:r>
      <w:r w:rsidR="00114843" w:rsidRPr="009542FC">
        <w:rPr>
          <w:sz w:val="22"/>
          <w:szCs w:val="22"/>
        </w:rPr>
        <w:t>,</w:t>
      </w:r>
    </w:p>
    <w:p w:rsidR="00C63682" w:rsidRPr="009542FC" w:rsidRDefault="0074200A" w:rsidP="0074200A">
      <w:pPr>
        <w:widowControl w:val="0"/>
        <w:autoSpaceDE w:val="0"/>
        <w:autoSpaceDN w:val="0"/>
        <w:adjustRightInd w:val="0"/>
        <w:ind w:left="720" w:hanging="720"/>
        <w:rPr>
          <w:b/>
          <w:sz w:val="22"/>
          <w:szCs w:val="22"/>
        </w:rPr>
      </w:pPr>
      <w:r w:rsidRPr="009542FC">
        <w:rPr>
          <w:sz w:val="22"/>
          <w:szCs w:val="22"/>
        </w:rPr>
        <w:t>2.</w:t>
      </w:r>
      <w:r w:rsidRPr="009542FC">
        <w:rPr>
          <w:sz w:val="22"/>
          <w:szCs w:val="22"/>
        </w:rPr>
        <w:tab/>
      </w:r>
      <w:proofErr w:type="gramStart"/>
      <w:r w:rsidR="00B718A6" w:rsidRPr="009542FC">
        <w:rPr>
          <w:sz w:val="22"/>
          <w:szCs w:val="22"/>
        </w:rPr>
        <w:t>record</w:t>
      </w:r>
      <w:proofErr w:type="gramEnd"/>
      <w:r w:rsidR="00B718A6" w:rsidRPr="009542FC">
        <w:rPr>
          <w:sz w:val="22"/>
          <w:szCs w:val="22"/>
        </w:rPr>
        <w:t xml:space="preserve"> </w:t>
      </w:r>
      <w:r w:rsidR="00C63682" w:rsidRPr="009542FC">
        <w:rPr>
          <w:sz w:val="22"/>
          <w:szCs w:val="22"/>
        </w:rPr>
        <w:t>accounting information in a computerized</w:t>
      </w:r>
      <w:r w:rsidR="00B718A6" w:rsidRPr="009542FC">
        <w:rPr>
          <w:sz w:val="22"/>
          <w:szCs w:val="22"/>
        </w:rPr>
        <w:t xml:space="preserve"> database</w:t>
      </w:r>
      <w:r w:rsidR="003324F7" w:rsidRPr="009542FC">
        <w:rPr>
          <w:sz w:val="22"/>
          <w:szCs w:val="22"/>
        </w:rPr>
        <w:t>, and</w:t>
      </w:r>
    </w:p>
    <w:p w:rsidR="00C63682" w:rsidRPr="009542FC" w:rsidRDefault="0074200A" w:rsidP="0074200A">
      <w:pPr>
        <w:widowControl w:val="0"/>
        <w:autoSpaceDE w:val="0"/>
        <w:autoSpaceDN w:val="0"/>
        <w:adjustRightInd w:val="0"/>
        <w:ind w:left="720" w:hanging="720"/>
        <w:rPr>
          <w:b/>
          <w:sz w:val="22"/>
          <w:szCs w:val="22"/>
        </w:rPr>
      </w:pPr>
      <w:r w:rsidRPr="009542FC">
        <w:rPr>
          <w:sz w:val="22"/>
          <w:szCs w:val="22"/>
        </w:rPr>
        <w:t>3.</w:t>
      </w:r>
      <w:r w:rsidRPr="009542FC">
        <w:rPr>
          <w:sz w:val="22"/>
          <w:szCs w:val="22"/>
        </w:rPr>
        <w:tab/>
      </w:r>
      <w:proofErr w:type="gramStart"/>
      <w:r w:rsidR="00C63682" w:rsidRPr="009542FC">
        <w:rPr>
          <w:sz w:val="22"/>
          <w:szCs w:val="22"/>
        </w:rPr>
        <w:t>analyze</w:t>
      </w:r>
      <w:proofErr w:type="gramEnd"/>
      <w:r w:rsidR="00C63682" w:rsidRPr="009542FC">
        <w:rPr>
          <w:sz w:val="22"/>
          <w:szCs w:val="22"/>
        </w:rPr>
        <w:t xml:space="preserve"> and make business decisions from computer</w:t>
      </w:r>
      <w:r w:rsidR="001B6115" w:rsidRPr="009542FC">
        <w:rPr>
          <w:b/>
          <w:sz w:val="22"/>
          <w:szCs w:val="22"/>
        </w:rPr>
        <w:t>-</w:t>
      </w:r>
      <w:r w:rsidR="00C63682" w:rsidRPr="009542FC">
        <w:rPr>
          <w:sz w:val="22"/>
          <w:szCs w:val="22"/>
        </w:rPr>
        <w:t xml:space="preserve">generated </w:t>
      </w:r>
      <w:r w:rsidR="00B718A6" w:rsidRPr="009542FC">
        <w:rPr>
          <w:sz w:val="22"/>
          <w:szCs w:val="22"/>
        </w:rPr>
        <w:t>reports</w:t>
      </w:r>
      <w:r w:rsidR="00114843" w:rsidRPr="009542FC">
        <w:rPr>
          <w:sz w:val="22"/>
          <w:szCs w:val="22"/>
        </w:rPr>
        <w:t>.</w:t>
      </w:r>
    </w:p>
    <w:p w:rsidR="00C63682" w:rsidRPr="009542FC" w:rsidRDefault="00C63682" w:rsidP="0074200A">
      <w:pPr>
        <w:widowControl w:val="0"/>
        <w:tabs>
          <w:tab w:val="left" w:pos="720"/>
          <w:tab w:val="left" w:pos="1008"/>
          <w:tab w:val="left" w:pos="1440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74200A">
      <w:pPr>
        <w:widowControl w:val="0"/>
        <w:tabs>
          <w:tab w:val="left" w:pos="720"/>
          <w:tab w:val="left" w:pos="1008"/>
          <w:tab w:val="left" w:pos="1440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>Course Scope and Content</w:t>
      </w:r>
      <w:r w:rsidR="00C63682" w:rsidRPr="009542FC">
        <w:rPr>
          <w:sz w:val="22"/>
          <w:szCs w:val="22"/>
        </w:rPr>
        <w:t>:</w:t>
      </w:r>
    </w:p>
    <w:p w:rsidR="00C63682" w:rsidRPr="009542FC" w:rsidRDefault="00C63682">
      <w:pPr>
        <w:widowControl w:val="0"/>
        <w:tabs>
          <w:tab w:val="left" w:pos="720"/>
          <w:tab w:val="left" w:pos="1008"/>
          <w:tab w:val="left" w:pos="1440"/>
          <w:tab w:val="left" w:pos="4176"/>
          <w:tab w:val="left" w:pos="8496"/>
          <w:tab w:val="left" w:pos="9216"/>
          <w:tab w:val="left" w:pos="10368"/>
        </w:tabs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 xml:space="preserve">Unit I </w:t>
      </w:r>
      <w:r w:rsidRPr="009542FC">
        <w:rPr>
          <w:sz w:val="22"/>
          <w:szCs w:val="22"/>
        </w:rPr>
        <w:tab/>
        <w:t>Introduction to Computerized Accounting Systems</w:t>
      </w:r>
    </w:p>
    <w:p w:rsidR="006E0C1C" w:rsidRPr="009542FC" w:rsidRDefault="000979A0" w:rsidP="00124D02">
      <w:pPr>
        <w:numPr>
          <w:ilvl w:val="0"/>
          <w:numId w:val="2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QuickBooks desktop</w:t>
      </w:r>
      <w:r w:rsidRPr="009542FC">
        <w:rPr>
          <w:sz w:val="22"/>
          <w:szCs w:val="22"/>
        </w:rPr>
        <w:tab/>
      </w:r>
      <w:r w:rsidR="00124D02" w:rsidRPr="009542FC">
        <w:rPr>
          <w:sz w:val="22"/>
          <w:szCs w:val="22"/>
        </w:rPr>
        <w:tab/>
      </w:r>
    </w:p>
    <w:p w:rsidR="006E0C1C" w:rsidRPr="009542FC" w:rsidRDefault="006E0C1C" w:rsidP="006A0245">
      <w:pPr>
        <w:numPr>
          <w:ilvl w:val="0"/>
          <w:numId w:val="29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loading software</w:t>
      </w:r>
    </w:p>
    <w:p w:rsidR="000979A0" w:rsidRPr="009542FC" w:rsidRDefault="000979A0" w:rsidP="006A0245">
      <w:pPr>
        <w:numPr>
          <w:ilvl w:val="0"/>
          <w:numId w:val="29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using icons</w:t>
      </w:r>
    </w:p>
    <w:p w:rsidR="006E0C1C" w:rsidRPr="009542FC" w:rsidRDefault="000979A0" w:rsidP="00124D02">
      <w:pPr>
        <w:numPr>
          <w:ilvl w:val="0"/>
          <w:numId w:val="2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Data and Help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6E0C1C" w:rsidRPr="009542FC" w:rsidRDefault="0035098A" w:rsidP="0035098A">
      <w:pPr>
        <w:numPr>
          <w:ilvl w:val="0"/>
          <w:numId w:val="3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lastRenderedPageBreak/>
        <w:t>m</w:t>
      </w:r>
      <w:r w:rsidR="006E0C1C" w:rsidRPr="009542FC">
        <w:rPr>
          <w:sz w:val="22"/>
          <w:szCs w:val="22"/>
        </w:rPr>
        <w:t>oving files</w:t>
      </w:r>
    </w:p>
    <w:p w:rsidR="0035098A" w:rsidRPr="009542FC" w:rsidRDefault="0035098A" w:rsidP="0035098A">
      <w:pPr>
        <w:numPr>
          <w:ilvl w:val="0"/>
          <w:numId w:val="3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backup</w:t>
      </w:r>
    </w:p>
    <w:p w:rsidR="006E0C1C" w:rsidRPr="009542FC" w:rsidRDefault="006E0C1C" w:rsidP="0035098A">
      <w:pPr>
        <w:numPr>
          <w:ilvl w:val="0"/>
          <w:numId w:val="3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restore</w:t>
      </w:r>
    </w:p>
    <w:p w:rsidR="00C63682" w:rsidRPr="009542FC" w:rsidRDefault="000979A0" w:rsidP="009809A4">
      <w:pPr>
        <w:numPr>
          <w:ilvl w:val="0"/>
          <w:numId w:val="3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help</w:t>
      </w:r>
    </w:p>
    <w:p w:rsidR="00A13A5B" w:rsidRPr="009542FC" w:rsidRDefault="00A13A5B" w:rsidP="00A13A5B">
      <w:pPr>
        <w:rPr>
          <w:sz w:val="22"/>
          <w:szCs w:val="22"/>
        </w:rPr>
      </w:pPr>
    </w:p>
    <w:p w:rsidR="00C63682" w:rsidRPr="009542FC" w:rsidRDefault="0074200A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 xml:space="preserve">Unit II </w:t>
      </w:r>
      <w:r w:rsidRPr="009542FC">
        <w:rPr>
          <w:sz w:val="22"/>
          <w:szCs w:val="22"/>
        </w:rPr>
        <w:tab/>
      </w:r>
      <w:r w:rsidR="001B6115" w:rsidRPr="009542FC">
        <w:rPr>
          <w:sz w:val="22"/>
          <w:szCs w:val="22"/>
        </w:rPr>
        <w:t>Basics of Database Accounting</w:t>
      </w:r>
    </w:p>
    <w:p w:rsidR="006E0C1C" w:rsidRPr="009542FC" w:rsidRDefault="000979A0" w:rsidP="006E0C1C">
      <w:pPr>
        <w:numPr>
          <w:ilvl w:val="0"/>
          <w:numId w:val="3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 xml:space="preserve">Set-up 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0979A0" w:rsidRPr="009542FC" w:rsidRDefault="00695FDE" w:rsidP="00695FDE">
      <w:pPr>
        <w:numPr>
          <w:ilvl w:val="0"/>
          <w:numId w:val="25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h</w:t>
      </w:r>
      <w:r w:rsidR="000979A0" w:rsidRPr="009542FC">
        <w:rPr>
          <w:sz w:val="22"/>
          <w:szCs w:val="22"/>
        </w:rPr>
        <w:t>ow the Chart of Accounts drives the</w:t>
      </w:r>
      <w:r w:rsidR="006E0C1C" w:rsidRPr="009542FC">
        <w:rPr>
          <w:sz w:val="22"/>
          <w:szCs w:val="22"/>
        </w:rPr>
        <w:t xml:space="preserve"> </w:t>
      </w:r>
      <w:r w:rsidR="000979A0" w:rsidRPr="009542FC">
        <w:rPr>
          <w:sz w:val="22"/>
          <w:szCs w:val="22"/>
        </w:rPr>
        <w:t>system</w:t>
      </w:r>
    </w:p>
    <w:p w:rsidR="006E0C1C" w:rsidRPr="009542FC" w:rsidRDefault="000979A0" w:rsidP="00FD2065">
      <w:pPr>
        <w:numPr>
          <w:ilvl w:val="0"/>
          <w:numId w:val="3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Preferences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FD2065" w:rsidRPr="009542FC">
        <w:rPr>
          <w:sz w:val="22"/>
          <w:szCs w:val="22"/>
        </w:rPr>
        <w:tab/>
      </w:r>
    </w:p>
    <w:p w:rsidR="000979A0" w:rsidRPr="009542FC" w:rsidRDefault="00695FDE" w:rsidP="00695FDE">
      <w:pPr>
        <w:numPr>
          <w:ilvl w:val="0"/>
          <w:numId w:val="26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</w:t>
      </w:r>
      <w:r w:rsidR="000979A0" w:rsidRPr="009542FC">
        <w:rPr>
          <w:sz w:val="22"/>
          <w:szCs w:val="22"/>
        </w:rPr>
        <w:t xml:space="preserve">ontrolling the software </w:t>
      </w:r>
    </w:p>
    <w:p w:rsidR="006E0C1C" w:rsidRPr="009542FC" w:rsidRDefault="000979A0" w:rsidP="00FD2065">
      <w:pPr>
        <w:numPr>
          <w:ilvl w:val="0"/>
          <w:numId w:val="3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Search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FD2065" w:rsidRPr="009542FC">
        <w:rPr>
          <w:sz w:val="22"/>
          <w:szCs w:val="22"/>
        </w:rPr>
        <w:tab/>
      </w:r>
    </w:p>
    <w:p w:rsidR="000979A0" w:rsidRPr="009542FC" w:rsidRDefault="00695FDE" w:rsidP="00695FDE">
      <w:pPr>
        <w:numPr>
          <w:ilvl w:val="0"/>
          <w:numId w:val="27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u</w:t>
      </w:r>
      <w:r w:rsidR="000979A0" w:rsidRPr="009542FC">
        <w:rPr>
          <w:sz w:val="22"/>
          <w:szCs w:val="22"/>
        </w:rPr>
        <w:t>sing search filters</w:t>
      </w:r>
    </w:p>
    <w:p w:rsidR="006E0C1C" w:rsidRPr="009542FC" w:rsidRDefault="000979A0" w:rsidP="00FD2065">
      <w:pPr>
        <w:numPr>
          <w:ilvl w:val="0"/>
          <w:numId w:val="3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Printing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0979A0" w:rsidRPr="009542FC" w:rsidRDefault="00695FDE" w:rsidP="00695FDE">
      <w:pPr>
        <w:numPr>
          <w:ilvl w:val="0"/>
          <w:numId w:val="28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w</w:t>
      </w:r>
      <w:r w:rsidR="000979A0" w:rsidRPr="009542FC">
        <w:rPr>
          <w:sz w:val="22"/>
          <w:szCs w:val="22"/>
        </w:rPr>
        <w:t>orking with reports menus</w:t>
      </w:r>
    </w:p>
    <w:p w:rsidR="00C63682" w:rsidRPr="009542FC" w:rsidRDefault="00C63682" w:rsidP="005230E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>Unit III</w:t>
      </w:r>
      <w:r w:rsidRPr="009542FC">
        <w:rPr>
          <w:sz w:val="22"/>
          <w:szCs w:val="22"/>
        </w:rPr>
        <w:tab/>
      </w:r>
      <w:r w:rsidR="001B6115" w:rsidRPr="009542FC">
        <w:rPr>
          <w:sz w:val="22"/>
          <w:szCs w:val="22"/>
        </w:rPr>
        <w:t>Accounting Basics Using the Database</w:t>
      </w:r>
    </w:p>
    <w:p w:rsidR="006E0C1C" w:rsidRPr="009542FC" w:rsidRDefault="000979A0" w:rsidP="00D30540">
      <w:pPr>
        <w:numPr>
          <w:ilvl w:val="0"/>
          <w:numId w:val="4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Journal Entries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6E0C1C" w:rsidRPr="009542FC" w:rsidRDefault="006E0C1C" w:rsidP="006E0C1C">
      <w:pPr>
        <w:numPr>
          <w:ilvl w:val="0"/>
          <w:numId w:val="1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basic entries</w:t>
      </w:r>
    </w:p>
    <w:p w:rsidR="006E0C1C" w:rsidRPr="009542FC" w:rsidRDefault="006E0C1C" w:rsidP="006E0C1C">
      <w:pPr>
        <w:numPr>
          <w:ilvl w:val="0"/>
          <w:numId w:val="1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adjustments</w:t>
      </w:r>
    </w:p>
    <w:p w:rsidR="000979A0" w:rsidRPr="009542FC" w:rsidRDefault="006E0C1C" w:rsidP="006E0C1C">
      <w:pPr>
        <w:numPr>
          <w:ilvl w:val="0"/>
          <w:numId w:val="1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</w:t>
      </w:r>
      <w:r w:rsidR="000979A0" w:rsidRPr="009542FC">
        <w:rPr>
          <w:sz w:val="22"/>
          <w:szCs w:val="22"/>
        </w:rPr>
        <w:t>ompound</w:t>
      </w:r>
      <w:r w:rsidRPr="009542FC">
        <w:rPr>
          <w:sz w:val="22"/>
          <w:szCs w:val="22"/>
        </w:rPr>
        <w:t xml:space="preserve"> </w:t>
      </w:r>
      <w:r w:rsidR="000979A0" w:rsidRPr="009542FC">
        <w:rPr>
          <w:sz w:val="22"/>
          <w:szCs w:val="22"/>
        </w:rPr>
        <w:t>entries</w:t>
      </w:r>
    </w:p>
    <w:p w:rsidR="006E0C1C" w:rsidRPr="009542FC" w:rsidRDefault="000979A0" w:rsidP="00D30540">
      <w:pPr>
        <w:numPr>
          <w:ilvl w:val="0"/>
          <w:numId w:val="4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Reports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6E0C1C" w:rsidRPr="009542FC" w:rsidRDefault="00CC4CE2" w:rsidP="00CC4CE2">
      <w:pPr>
        <w:numPr>
          <w:ilvl w:val="0"/>
          <w:numId w:val="13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t</w:t>
      </w:r>
      <w:r w:rsidR="006E0C1C" w:rsidRPr="009542FC">
        <w:rPr>
          <w:sz w:val="22"/>
          <w:szCs w:val="22"/>
        </w:rPr>
        <w:t>rial balance</w:t>
      </w:r>
    </w:p>
    <w:p w:rsidR="00D30540" w:rsidRPr="009542FC" w:rsidRDefault="000979A0" w:rsidP="00CC4CE2">
      <w:pPr>
        <w:numPr>
          <w:ilvl w:val="0"/>
          <w:numId w:val="13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financial statements</w:t>
      </w:r>
      <w:r w:rsidR="00187B14" w:rsidRPr="009542FC">
        <w:rPr>
          <w:sz w:val="22"/>
          <w:szCs w:val="22"/>
        </w:rPr>
        <w:t>,</w:t>
      </w:r>
    </w:p>
    <w:p w:rsidR="000979A0" w:rsidRPr="009542FC" w:rsidRDefault="00D30540" w:rsidP="00CC4CE2">
      <w:pPr>
        <w:numPr>
          <w:ilvl w:val="0"/>
          <w:numId w:val="13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 xml:space="preserve">special </w:t>
      </w:r>
      <w:r w:rsidR="00187B14" w:rsidRPr="009542FC">
        <w:rPr>
          <w:sz w:val="22"/>
          <w:szCs w:val="22"/>
        </w:rPr>
        <w:t>journals</w:t>
      </w:r>
    </w:p>
    <w:p w:rsidR="006E0C1C" w:rsidRPr="009542FC" w:rsidRDefault="000979A0" w:rsidP="00D30540">
      <w:pPr>
        <w:numPr>
          <w:ilvl w:val="0"/>
          <w:numId w:val="4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Closing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6E0C1C" w:rsidRPr="009542FC" w:rsidRDefault="00E66EC5" w:rsidP="004D76D7">
      <w:pPr>
        <w:numPr>
          <w:ilvl w:val="0"/>
          <w:numId w:val="14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e</w:t>
      </w:r>
      <w:r w:rsidR="000979A0" w:rsidRPr="009542FC">
        <w:rPr>
          <w:sz w:val="22"/>
          <w:szCs w:val="22"/>
        </w:rPr>
        <w:t>nd-of-period activities</w:t>
      </w:r>
    </w:p>
    <w:p w:rsidR="000979A0" w:rsidRPr="009542FC" w:rsidRDefault="00E66EC5" w:rsidP="004D76D7">
      <w:pPr>
        <w:numPr>
          <w:ilvl w:val="0"/>
          <w:numId w:val="14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b</w:t>
      </w:r>
      <w:r w:rsidR="00187B14" w:rsidRPr="009542FC">
        <w:rPr>
          <w:sz w:val="22"/>
          <w:szCs w:val="22"/>
        </w:rPr>
        <w:t>ank</w:t>
      </w:r>
      <w:r w:rsidR="006E0C1C" w:rsidRPr="009542FC">
        <w:rPr>
          <w:sz w:val="22"/>
          <w:szCs w:val="22"/>
        </w:rPr>
        <w:t xml:space="preserve"> </w:t>
      </w:r>
      <w:r w:rsidR="00187B14" w:rsidRPr="009542FC">
        <w:rPr>
          <w:sz w:val="22"/>
          <w:szCs w:val="22"/>
        </w:rPr>
        <w:t>reconciliations</w:t>
      </w:r>
    </w:p>
    <w:p w:rsidR="00C63682" w:rsidRPr="009542FC" w:rsidRDefault="00C63682" w:rsidP="005230E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>Unit IV</w:t>
      </w:r>
      <w:r w:rsidRPr="009542FC">
        <w:rPr>
          <w:sz w:val="22"/>
          <w:szCs w:val="22"/>
        </w:rPr>
        <w:tab/>
      </w:r>
      <w:r w:rsidR="001B6115" w:rsidRPr="009542FC">
        <w:rPr>
          <w:sz w:val="22"/>
          <w:szCs w:val="22"/>
        </w:rPr>
        <w:t>Customer Activities Using the Database</w:t>
      </w:r>
    </w:p>
    <w:p w:rsidR="00BB57FB" w:rsidRPr="009542FC" w:rsidRDefault="000979A0" w:rsidP="00AC2896">
      <w:pPr>
        <w:numPr>
          <w:ilvl w:val="0"/>
          <w:numId w:val="5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Introduction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0979A0" w:rsidRPr="009542FC" w:rsidRDefault="00BB57FB" w:rsidP="00E67238">
      <w:pPr>
        <w:numPr>
          <w:ilvl w:val="0"/>
          <w:numId w:val="15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</w:t>
      </w:r>
      <w:r w:rsidR="000979A0" w:rsidRPr="009542FC">
        <w:rPr>
          <w:sz w:val="22"/>
          <w:szCs w:val="22"/>
        </w:rPr>
        <w:t>ustomer center and manual accounting</w:t>
      </w:r>
    </w:p>
    <w:p w:rsidR="008C63CB" w:rsidRPr="009542FC" w:rsidRDefault="000979A0" w:rsidP="00AC2896">
      <w:pPr>
        <w:numPr>
          <w:ilvl w:val="0"/>
          <w:numId w:val="5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Sales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8C63CB" w:rsidRPr="009542FC" w:rsidRDefault="008C63CB" w:rsidP="0063681E">
      <w:pPr>
        <w:numPr>
          <w:ilvl w:val="0"/>
          <w:numId w:val="16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creating customers</w:t>
      </w:r>
    </w:p>
    <w:p w:rsidR="008C63CB" w:rsidRPr="009542FC" w:rsidRDefault="008C63CB" w:rsidP="0063681E">
      <w:pPr>
        <w:numPr>
          <w:ilvl w:val="0"/>
          <w:numId w:val="16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invoices</w:t>
      </w:r>
    </w:p>
    <w:p w:rsidR="000979A0" w:rsidRPr="009542FC" w:rsidRDefault="000979A0" w:rsidP="0063681E">
      <w:pPr>
        <w:numPr>
          <w:ilvl w:val="0"/>
          <w:numId w:val="16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credit</w:t>
      </w:r>
      <w:r w:rsidR="008C63CB" w:rsidRPr="009542FC">
        <w:rPr>
          <w:sz w:val="22"/>
          <w:szCs w:val="22"/>
        </w:rPr>
        <w:t xml:space="preserve"> </w:t>
      </w:r>
      <w:r w:rsidRPr="009542FC">
        <w:rPr>
          <w:sz w:val="22"/>
          <w:szCs w:val="22"/>
        </w:rPr>
        <w:t>memos</w:t>
      </w:r>
    </w:p>
    <w:p w:rsidR="0028271D" w:rsidRPr="009542FC" w:rsidRDefault="000979A0" w:rsidP="00AC2896">
      <w:pPr>
        <w:numPr>
          <w:ilvl w:val="0"/>
          <w:numId w:val="5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</w:t>
      </w:r>
      <w:r w:rsidR="00AC2896" w:rsidRPr="009542FC">
        <w:rPr>
          <w:sz w:val="22"/>
          <w:szCs w:val="22"/>
        </w:rPr>
        <w:t>eports</w:t>
      </w:r>
      <w:r w:rsidR="00AC2896" w:rsidRPr="009542FC">
        <w:rPr>
          <w:sz w:val="22"/>
          <w:szCs w:val="22"/>
        </w:rPr>
        <w:tab/>
      </w:r>
      <w:r w:rsidR="00AC2896"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28271D" w:rsidRPr="009542FC" w:rsidRDefault="0028271D" w:rsidP="000336B6">
      <w:pPr>
        <w:numPr>
          <w:ilvl w:val="0"/>
          <w:numId w:val="17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aging receivables</w:t>
      </w:r>
    </w:p>
    <w:p w:rsidR="0028271D" w:rsidRPr="009542FC" w:rsidRDefault="0028271D" w:rsidP="000336B6">
      <w:pPr>
        <w:numPr>
          <w:ilvl w:val="0"/>
          <w:numId w:val="17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statements</w:t>
      </w:r>
    </w:p>
    <w:p w:rsidR="000979A0" w:rsidRPr="009542FC" w:rsidRDefault="000979A0" w:rsidP="000336B6">
      <w:pPr>
        <w:numPr>
          <w:ilvl w:val="0"/>
          <w:numId w:val="17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job reports</w:t>
      </w:r>
    </w:p>
    <w:p w:rsidR="000979A0" w:rsidRPr="009542FC" w:rsidRDefault="000979A0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:rsidR="00C63682" w:rsidRPr="009542FC" w:rsidRDefault="00C63682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 xml:space="preserve">Unit V </w:t>
      </w:r>
      <w:r w:rsidRPr="009542FC">
        <w:rPr>
          <w:sz w:val="22"/>
          <w:szCs w:val="22"/>
        </w:rPr>
        <w:tab/>
      </w:r>
      <w:r w:rsidR="001B6115" w:rsidRPr="009542FC">
        <w:rPr>
          <w:sz w:val="22"/>
          <w:szCs w:val="22"/>
        </w:rPr>
        <w:t xml:space="preserve">Vendor Activities Using the Database </w:t>
      </w:r>
    </w:p>
    <w:p w:rsidR="00A20FE6" w:rsidRPr="009542FC" w:rsidRDefault="000979A0" w:rsidP="00F26989">
      <w:pPr>
        <w:numPr>
          <w:ilvl w:val="0"/>
          <w:numId w:val="6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Introduction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0979A0" w:rsidRPr="009542FC" w:rsidRDefault="00A20FE6" w:rsidP="009F72EB">
      <w:pPr>
        <w:numPr>
          <w:ilvl w:val="0"/>
          <w:numId w:val="18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v</w:t>
      </w:r>
      <w:r w:rsidR="000979A0" w:rsidRPr="009542FC">
        <w:rPr>
          <w:sz w:val="22"/>
          <w:szCs w:val="22"/>
        </w:rPr>
        <w:t>endor center and manual accounting</w:t>
      </w:r>
    </w:p>
    <w:p w:rsidR="00A20FE6" w:rsidRPr="009542FC" w:rsidRDefault="00F26989" w:rsidP="00F26989">
      <w:pPr>
        <w:numPr>
          <w:ilvl w:val="0"/>
          <w:numId w:val="6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Purchases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A20FE6" w:rsidRPr="009542FC" w:rsidRDefault="00A20FE6" w:rsidP="00D02C8C">
      <w:pPr>
        <w:numPr>
          <w:ilvl w:val="0"/>
          <w:numId w:val="19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creating vendors</w:t>
      </w:r>
    </w:p>
    <w:p w:rsidR="00A20FE6" w:rsidRPr="009542FC" w:rsidRDefault="00A20FE6" w:rsidP="00D02C8C">
      <w:pPr>
        <w:numPr>
          <w:ilvl w:val="0"/>
          <w:numId w:val="19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purchase orders</w:t>
      </w:r>
    </w:p>
    <w:p w:rsidR="000979A0" w:rsidRPr="009542FC" w:rsidRDefault="000979A0" w:rsidP="00D02C8C">
      <w:pPr>
        <w:numPr>
          <w:ilvl w:val="0"/>
          <w:numId w:val="19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credit memos</w:t>
      </w:r>
    </w:p>
    <w:p w:rsidR="000F41CD" w:rsidRPr="009542FC" w:rsidRDefault="00F26989" w:rsidP="00F26989">
      <w:pPr>
        <w:numPr>
          <w:ilvl w:val="0"/>
          <w:numId w:val="6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Reports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6A16BC" w:rsidRPr="009542FC">
        <w:rPr>
          <w:sz w:val="22"/>
          <w:szCs w:val="22"/>
        </w:rPr>
        <w:tab/>
      </w:r>
    </w:p>
    <w:p w:rsidR="000F41CD" w:rsidRPr="009542FC" w:rsidRDefault="000C6F4B" w:rsidP="00F638EC">
      <w:pPr>
        <w:numPr>
          <w:ilvl w:val="0"/>
          <w:numId w:val="2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a</w:t>
      </w:r>
      <w:r w:rsidR="000979A0" w:rsidRPr="009542FC">
        <w:rPr>
          <w:sz w:val="22"/>
          <w:szCs w:val="22"/>
        </w:rPr>
        <w:t>ccounts</w:t>
      </w:r>
      <w:r w:rsidR="000F41CD" w:rsidRPr="009542FC">
        <w:rPr>
          <w:sz w:val="22"/>
          <w:szCs w:val="22"/>
        </w:rPr>
        <w:t xml:space="preserve"> payable</w:t>
      </w:r>
    </w:p>
    <w:p w:rsidR="006A16BC" w:rsidRPr="009542FC" w:rsidRDefault="000C6F4B" w:rsidP="00F638EC">
      <w:pPr>
        <w:numPr>
          <w:ilvl w:val="0"/>
          <w:numId w:val="2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voiding checks</w:t>
      </w:r>
    </w:p>
    <w:p w:rsidR="000979A0" w:rsidRPr="009542FC" w:rsidRDefault="000979A0" w:rsidP="00F638EC">
      <w:pPr>
        <w:numPr>
          <w:ilvl w:val="0"/>
          <w:numId w:val="20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lastRenderedPageBreak/>
        <w:t>disbursements</w:t>
      </w:r>
    </w:p>
    <w:p w:rsidR="00C63682" w:rsidRPr="009542FC" w:rsidRDefault="00C63682" w:rsidP="005230E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63682" w:rsidRPr="009542FC" w:rsidRDefault="00C63682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>Unit VI</w:t>
      </w:r>
      <w:r w:rsidRPr="009542FC">
        <w:rPr>
          <w:sz w:val="22"/>
          <w:szCs w:val="22"/>
        </w:rPr>
        <w:tab/>
      </w:r>
      <w:r w:rsidR="001B6115" w:rsidRPr="009542FC">
        <w:rPr>
          <w:sz w:val="22"/>
          <w:szCs w:val="22"/>
        </w:rPr>
        <w:t>Introduction to Computerized Payroll</w:t>
      </w:r>
    </w:p>
    <w:p w:rsidR="00B0577E" w:rsidRPr="009542FC" w:rsidRDefault="00187B14" w:rsidP="001B13AE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Introduction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2D0A92" w:rsidRPr="009542FC">
        <w:rPr>
          <w:sz w:val="22"/>
          <w:szCs w:val="22"/>
        </w:rPr>
        <w:tab/>
      </w:r>
    </w:p>
    <w:p w:rsidR="000979A0" w:rsidRPr="009542FC" w:rsidRDefault="00B0577E" w:rsidP="00B0577E">
      <w:pPr>
        <w:widowControl w:val="0"/>
        <w:numPr>
          <w:ilvl w:val="0"/>
          <w:numId w:val="21"/>
        </w:numPr>
        <w:autoSpaceDE w:val="0"/>
        <w:autoSpaceDN w:val="0"/>
        <w:adjustRightInd w:val="0"/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s</w:t>
      </w:r>
      <w:r w:rsidR="00187B14" w:rsidRPr="009542FC">
        <w:rPr>
          <w:sz w:val="22"/>
          <w:szCs w:val="22"/>
        </w:rPr>
        <w:t>etting up the payroll system</w:t>
      </w:r>
    </w:p>
    <w:p w:rsidR="00B0577E" w:rsidRPr="009542FC" w:rsidRDefault="00187B14" w:rsidP="001B13AE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Routine Transactions</w:t>
      </w:r>
      <w:r w:rsidRPr="009542FC">
        <w:rPr>
          <w:sz w:val="22"/>
          <w:szCs w:val="22"/>
        </w:rPr>
        <w:tab/>
      </w:r>
      <w:r w:rsidR="002D0A92" w:rsidRPr="009542FC">
        <w:rPr>
          <w:sz w:val="22"/>
          <w:szCs w:val="22"/>
        </w:rPr>
        <w:tab/>
      </w:r>
    </w:p>
    <w:p w:rsidR="00B0577E" w:rsidRPr="009542FC" w:rsidRDefault="00B0577E" w:rsidP="0077580C">
      <w:pPr>
        <w:widowControl w:val="0"/>
        <w:numPr>
          <w:ilvl w:val="0"/>
          <w:numId w:val="31"/>
        </w:numPr>
        <w:autoSpaceDE w:val="0"/>
        <w:autoSpaceDN w:val="0"/>
        <w:adjustRightInd w:val="0"/>
        <w:ind w:hanging="720"/>
        <w:rPr>
          <w:sz w:val="22"/>
          <w:szCs w:val="22"/>
        </w:rPr>
      </w:pPr>
      <w:r w:rsidRPr="009542FC">
        <w:rPr>
          <w:sz w:val="22"/>
          <w:szCs w:val="22"/>
        </w:rPr>
        <w:t>m</w:t>
      </w:r>
      <w:r w:rsidR="00187B14" w:rsidRPr="009542FC">
        <w:rPr>
          <w:sz w:val="22"/>
          <w:szCs w:val="22"/>
        </w:rPr>
        <w:t xml:space="preserve">aintaining the payroll </w:t>
      </w:r>
    </w:p>
    <w:p w:rsidR="00187B14" w:rsidRPr="009542FC" w:rsidRDefault="00B0577E" w:rsidP="0077580C">
      <w:pPr>
        <w:widowControl w:val="0"/>
        <w:numPr>
          <w:ilvl w:val="0"/>
          <w:numId w:val="31"/>
        </w:numPr>
        <w:autoSpaceDE w:val="0"/>
        <w:autoSpaceDN w:val="0"/>
        <w:adjustRightInd w:val="0"/>
        <w:ind w:hanging="720"/>
        <w:rPr>
          <w:sz w:val="22"/>
          <w:szCs w:val="22"/>
        </w:rPr>
      </w:pPr>
      <w:r w:rsidRPr="009542FC">
        <w:rPr>
          <w:sz w:val="22"/>
          <w:szCs w:val="22"/>
        </w:rPr>
        <w:t>c</w:t>
      </w:r>
      <w:r w:rsidR="00187B14" w:rsidRPr="009542FC">
        <w:rPr>
          <w:sz w:val="22"/>
          <w:szCs w:val="22"/>
        </w:rPr>
        <w:t>reating</w:t>
      </w:r>
      <w:r w:rsidRPr="009542FC">
        <w:rPr>
          <w:sz w:val="22"/>
          <w:szCs w:val="22"/>
        </w:rPr>
        <w:t xml:space="preserve"> </w:t>
      </w:r>
      <w:r w:rsidR="00187B14" w:rsidRPr="009542FC">
        <w:rPr>
          <w:sz w:val="22"/>
          <w:szCs w:val="22"/>
        </w:rPr>
        <w:t>paychecks</w:t>
      </w:r>
    </w:p>
    <w:p w:rsidR="00B0577E" w:rsidRPr="009542FC" w:rsidRDefault="001B13AE" w:rsidP="001B13AE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Reports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="002D0A92" w:rsidRPr="009542FC">
        <w:rPr>
          <w:sz w:val="22"/>
          <w:szCs w:val="22"/>
        </w:rPr>
        <w:tab/>
      </w:r>
    </w:p>
    <w:p w:rsidR="00B0577E" w:rsidRPr="009542FC" w:rsidRDefault="00B0577E" w:rsidP="0077580C">
      <w:pPr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rPr>
          <w:sz w:val="22"/>
          <w:szCs w:val="22"/>
        </w:rPr>
      </w:pPr>
      <w:r w:rsidRPr="009542FC">
        <w:rPr>
          <w:sz w:val="22"/>
          <w:szCs w:val="22"/>
        </w:rPr>
        <w:t>end of period reporting</w:t>
      </w:r>
    </w:p>
    <w:p w:rsidR="002D0A92" w:rsidRPr="009542FC" w:rsidRDefault="00B0577E" w:rsidP="0077580C">
      <w:pPr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rPr>
          <w:sz w:val="22"/>
          <w:szCs w:val="22"/>
        </w:rPr>
      </w:pPr>
      <w:r w:rsidRPr="009542FC">
        <w:rPr>
          <w:sz w:val="22"/>
          <w:szCs w:val="22"/>
        </w:rPr>
        <w:t>tax reports</w:t>
      </w:r>
      <w:r w:rsidR="00187B14" w:rsidRPr="009542FC">
        <w:rPr>
          <w:sz w:val="22"/>
          <w:szCs w:val="22"/>
        </w:rPr>
        <w:t xml:space="preserve"> </w:t>
      </w:r>
    </w:p>
    <w:p w:rsidR="00187B14" w:rsidRPr="009542FC" w:rsidRDefault="00187B14" w:rsidP="0077580C">
      <w:pPr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rPr>
          <w:sz w:val="22"/>
          <w:szCs w:val="22"/>
        </w:rPr>
      </w:pPr>
      <w:r w:rsidRPr="009542FC">
        <w:rPr>
          <w:sz w:val="22"/>
          <w:szCs w:val="22"/>
        </w:rPr>
        <w:t>reconciliations</w:t>
      </w:r>
    </w:p>
    <w:p w:rsidR="001B6115" w:rsidRPr="009542FC" w:rsidRDefault="001B6115" w:rsidP="005230E1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:rsidR="00C63682" w:rsidRPr="009542FC" w:rsidRDefault="001B6115" w:rsidP="001B6115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9542FC">
        <w:rPr>
          <w:sz w:val="22"/>
          <w:szCs w:val="22"/>
        </w:rPr>
        <w:t>Unit VII</w:t>
      </w:r>
      <w:r w:rsidRPr="009542FC">
        <w:rPr>
          <w:sz w:val="22"/>
          <w:szCs w:val="22"/>
        </w:rPr>
        <w:tab/>
        <w:t>Closing the Period Using the Database</w:t>
      </w:r>
    </w:p>
    <w:p w:rsidR="00ED4D80" w:rsidRPr="009542FC" w:rsidRDefault="00ED4D80" w:rsidP="00912E92">
      <w:pPr>
        <w:numPr>
          <w:ilvl w:val="0"/>
          <w:numId w:val="8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Activities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ED4D80" w:rsidRPr="009542FC" w:rsidRDefault="00ED4D80" w:rsidP="00ED4D80">
      <w:pPr>
        <w:numPr>
          <w:ilvl w:val="0"/>
          <w:numId w:val="2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a</w:t>
      </w:r>
      <w:r w:rsidR="00187B14" w:rsidRPr="009542FC">
        <w:rPr>
          <w:sz w:val="22"/>
          <w:szCs w:val="22"/>
        </w:rPr>
        <w:t>nalyzing transacti</w:t>
      </w:r>
      <w:r w:rsidRPr="009542FC">
        <w:rPr>
          <w:sz w:val="22"/>
          <w:szCs w:val="22"/>
        </w:rPr>
        <w:t>ons</w:t>
      </w:r>
    </w:p>
    <w:p w:rsidR="00ED4D80" w:rsidRPr="009542FC" w:rsidRDefault="00ED4D80" w:rsidP="00ED4D80">
      <w:pPr>
        <w:numPr>
          <w:ilvl w:val="0"/>
          <w:numId w:val="2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adjusting entries</w:t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  <w:r w:rsidR="00F30D5A" w:rsidRPr="009542FC">
        <w:rPr>
          <w:sz w:val="22"/>
          <w:szCs w:val="22"/>
        </w:rPr>
        <w:tab/>
      </w:r>
    </w:p>
    <w:p w:rsidR="00187B14" w:rsidRPr="009542FC" w:rsidRDefault="00187B14" w:rsidP="00ED4D80">
      <w:pPr>
        <w:numPr>
          <w:ilvl w:val="0"/>
          <w:numId w:val="22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reconciling journals to ledgers</w:t>
      </w:r>
    </w:p>
    <w:p w:rsidR="00ED4D80" w:rsidRPr="009542FC" w:rsidRDefault="00187B14" w:rsidP="00912E92">
      <w:pPr>
        <w:numPr>
          <w:ilvl w:val="0"/>
          <w:numId w:val="8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Reports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ED4D80" w:rsidRPr="009542FC" w:rsidRDefault="00ED4D80" w:rsidP="00326C97">
      <w:pPr>
        <w:numPr>
          <w:ilvl w:val="0"/>
          <w:numId w:val="23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end-of-period reports</w:t>
      </w:r>
    </w:p>
    <w:p w:rsidR="00187B14" w:rsidRPr="009542FC" w:rsidRDefault="00187B14" w:rsidP="00326C97">
      <w:pPr>
        <w:numPr>
          <w:ilvl w:val="0"/>
          <w:numId w:val="23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financial statements</w:t>
      </w:r>
    </w:p>
    <w:p w:rsidR="00ED4D80" w:rsidRPr="009542FC" w:rsidRDefault="00187B14" w:rsidP="00912E92">
      <w:pPr>
        <w:numPr>
          <w:ilvl w:val="0"/>
          <w:numId w:val="8"/>
        </w:numPr>
        <w:ind w:firstLine="720"/>
        <w:rPr>
          <w:sz w:val="22"/>
          <w:szCs w:val="22"/>
        </w:rPr>
      </w:pPr>
      <w:r w:rsidRPr="009542FC">
        <w:rPr>
          <w:sz w:val="22"/>
          <w:szCs w:val="22"/>
        </w:rPr>
        <w:t>Closing</w:t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  <w:r w:rsidRPr="009542FC">
        <w:rPr>
          <w:sz w:val="22"/>
          <w:szCs w:val="22"/>
        </w:rPr>
        <w:tab/>
      </w:r>
    </w:p>
    <w:p w:rsidR="00187B14" w:rsidRPr="009542FC" w:rsidRDefault="00ED4D80" w:rsidP="00833373">
      <w:pPr>
        <w:numPr>
          <w:ilvl w:val="0"/>
          <w:numId w:val="24"/>
        </w:numPr>
        <w:ind w:firstLine="1440"/>
        <w:rPr>
          <w:sz w:val="22"/>
          <w:szCs w:val="22"/>
        </w:rPr>
      </w:pPr>
      <w:r w:rsidRPr="009542FC">
        <w:rPr>
          <w:sz w:val="22"/>
          <w:szCs w:val="22"/>
        </w:rPr>
        <w:t>s</w:t>
      </w:r>
      <w:r w:rsidR="00187B14" w:rsidRPr="009542FC">
        <w:rPr>
          <w:sz w:val="22"/>
          <w:szCs w:val="22"/>
        </w:rPr>
        <w:t>topping one period and starting another</w:t>
      </w:r>
    </w:p>
    <w:p w:rsidR="00B51D36" w:rsidRPr="009542FC" w:rsidRDefault="00B51D36" w:rsidP="008F0B57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B718A6" w:rsidRPr="009542FC" w:rsidRDefault="00B718A6" w:rsidP="00995FE0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Learning Activities Required Outside of Class: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The students in this class will spend a minimum of </w:t>
      </w:r>
      <w:r w:rsidR="00847D7C" w:rsidRPr="009542FC">
        <w:rPr>
          <w:rFonts w:ascii="Times New Roman" w:hAnsi="Times New Roman"/>
          <w:sz w:val="22"/>
          <w:szCs w:val="22"/>
          <w:lang w:val="en-US"/>
        </w:rPr>
        <w:t>2</w:t>
      </w:r>
      <w:r w:rsidRPr="009542FC">
        <w:rPr>
          <w:rFonts w:ascii="Times New Roman" w:hAnsi="Times New Roman"/>
          <w:sz w:val="22"/>
          <w:szCs w:val="22"/>
        </w:rPr>
        <w:t xml:space="preserve"> hour per week outside of the regular class time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doing the following: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1. </w:t>
      </w:r>
      <w:r w:rsidRPr="009542FC">
        <w:rPr>
          <w:rFonts w:ascii="Times New Roman" w:hAnsi="Times New Roman"/>
          <w:sz w:val="22"/>
          <w:szCs w:val="22"/>
        </w:rPr>
        <w:tab/>
        <w:t xml:space="preserve">Studying class notes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2. </w:t>
      </w:r>
      <w:r w:rsidRPr="009542FC">
        <w:rPr>
          <w:rFonts w:ascii="Times New Roman" w:hAnsi="Times New Roman"/>
          <w:sz w:val="22"/>
          <w:szCs w:val="22"/>
        </w:rPr>
        <w:tab/>
        <w:t xml:space="preserve">Answering questions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3. </w:t>
      </w:r>
      <w:r w:rsidRPr="009542FC">
        <w:rPr>
          <w:rFonts w:ascii="Times New Roman" w:hAnsi="Times New Roman"/>
          <w:sz w:val="22"/>
          <w:szCs w:val="22"/>
        </w:rPr>
        <w:tab/>
        <w:t xml:space="preserve">Required reading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4. </w:t>
      </w:r>
      <w:r w:rsidRPr="009542FC">
        <w:rPr>
          <w:rFonts w:ascii="Times New Roman" w:hAnsi="Times New Roman"/>
          <w:sz w:val="22"/>
          <w:szCs w:val="22"/>
        </w:rPr>
        <w:tab/>
        <w:t xml:space="preserve">Problem solving activities or exercises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>5.</w:t>
      </w:r>
      <w:r w:rsidRPr="009542FC">
        <w:rPr>
          <w:rFonts w:ascii="Times New Roman" w:hAnsi="Times New Roman"/>
          <w:sz w:val="22"/>
          <w:szCs w:val="22"/>
        </w:rPr>
        <w:tab/>
        <w:t xml:space="preserve">Written work </w:t>
      </w:r>
    </w:p>
    <w:p w:rsidR="00A717C9" w:rsidRPr="009542FC" w:rsidRDefault="00A717C9" w:rsidP="00A717C9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6. </w:t>
      </w:r>
      <w:r w:rsidRPr="009542FC">
        <w:rPr>
          <w:rFonts w:ascii="Times New Roman" w:hAnsi="Times New Roman"/>
          <w:sz w:val="22"/>
          <w:szCs w:val="22"/>
        </w:rPr>
        <w:tab/>
        <w:t xml:space="preserve">Group projects </w:t>
      </w:r>
    </w:p>
    <w:p w:rsidR="00A717C9" w:rsidRPr="009542FC" w:rsidRDefault="00A717C9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Methods of Instruction: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1. </w:t>
      </w:r>
      <w:r w:rsidRPr="009542FC">
        <w:rPr>
          <w:rFonts w:ascii="Times New Roman" w:hAnsi="Times New Roman"/>
          <w:sz w:val="22"/>
          <w:szCs w:val="22"/>
        </w:rPr>
        <w:tab/>
        <w:t xml:space="preserve">Lectures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2. </w:t>
      </w:r>
      <w:r w:rsidRPr="009542FC">
        <w:rPr>
          <w:rFonts w:ascii="Times New Roman" w:hAnsi="Times New Roman"/>
          <w:sz w:val="22"/>
          <w:szCs w:val="22"/>
        </w:rPr>
        <w:tab/>
        <w:t xml:space="preserve">Solving sample problems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3. </w:t>
      </w:r>
      <w:r w:rsidRPr="009542FC">
        <w:rPr>
          <w:rFonts w:ascii="Times New Roman" w:hAnsi="Times New Roman"/>
          <w:sz w:val="22"/>
          <w:szCs w:val="22"/>
        </w:rPr>
        <w:tab/>
        <w:t xml:space="preserve">Assigned problems from the text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4. </w:t>
      </w:r>
      <w:r w:rsidRPr="009542FC">
        <w:rPr>
          <w:rFonts w:ascii="Times New Roman" w:hAnsi="Times New Roman"/>
          <w:sz w:val="22"/>
          <w:szCs w:val="22"/>
        </w:rPr>
        <w:tab/>
        <w:t xml:space="preserve">Assigned selected problems which demonstrate computerized accounting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5. </w:t>
      </w:r>
      <w:r w:rsidRPr="009542FC">
        <w:rPr>
          <w:rFonts w:ascii="Times New Roman" w:hAnsi="Times New Roman"/>
          <w:sz w:val="22"/>
          <w:szCs w:val="22"/>
        </w:rPr>
        <w:tab/>
        <w:t>Multimedia presentations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>6.</w:t>
      </w:r>
      <w:r w:rsidRPr="009542FC">
        <w:rPr>
          <w:rFonts w:ascii="Times New Roman" w:hAnsi="Times New Roman"/>
          <w:sz w:val="22"/>
          <w:szCs w:val="22"/>
        </w:rPr>
        <w:tab/>
        <w:t xml:space="preserve">Group explorations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 Methods of Evaluation: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1. </w:t>
      </w:r>
      <w:r w:rsidRPr="009542FC">
        <w:rPr>
          <w:rFonts w:ascii="Times New Roman" w:hAnsi="Times New Roman"/>
          <w:sz w:val="22"/>
          <w:szCs w:val="22"/>
        </w:rPr>
        <w:tab/>
        <w:t xml:space="preserve">Writing assignments including: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a.</w:t>
      </w:r>
      <w:r w:rsidRPr="009542FC">
        <w:rPr>
          <w:rFonts w:ascii="Times New Roman" w:hAnsi="Times New Roman"/>
          <w:sz w:val="22"/>
          <w:szCs w:val="22"/>
        </w:rPr>
        <w:tab/>
        <w:t>written homework from chapters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lastRenderedPageBreak/>
        <w:tab/>
        <w:t xml:space="preserve">b. </w:t>
      </w:r>
      <w:r w:rsidRPr="009542FC">
        <w:rPr>
          <w:rFonts w:ascii="Times New Roman" w:hAnsi="Times New Roman"/>
          <w:sz w:val="22"/>
          <w:szCs w:val="22"/>
        </w:rPr>
        <w:tab/>
        <w:t>group reports</w:t>
      </w:r>
    </w:p>
    <w:p w:rsidR="00567468" w:rsidRPr="009542FC" w:rsidRDefault="00A717C9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c</w:t>
      </w:r>
      <w:r w:rsidR="00567468" w:rsidRPr="009542FC">
        <w:rPr>
          <w:rFonts w:ascii="Times New Roman" w:hAnsi="Times New Roman"/>
          <w:sz w:val="22"/>
          <w:szCs w:val="22"/>
        </w:rPr>
        <w:t xml:space="preserve">.  </w:t>
      </w:r>
      <w:r w:rsidR="00567468" w:rsidRPr="009542FC">
        <w:rPr>
          <w:rFonts w:ascii="Times New Roman" w:hAnsi="Times New Roman"/>
          <w:sz w:val="22"/>
          <w:szCs w:val="22"/>
        </w:rPr>
        <w:tab/>
        <w:t>chapter critical analysis reflections</w:t>
      </w:r>
    </w:p>
    <w:p w:rsidR="00567468" w:rsidRPr="009542FC" w:rsidRDefault="00A717C9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d</w:t>
      </w:r>
      <w:r w:rsidR="00567468" w:rsidRPr="009542FC">
        <w:rPr>
          <w:rFonts w:ascii="Times New Roman" w:hAnsi="Times New Roman"/>
          <w:sz w:val="22"/>
          <w:szCs w:val="22"/>
        </w:rPr>
        <w:t>.</w:t>
      </w:r>
      <w:r w:rsidR="00567468" w:rsidRPr="009542FC">
        <w:rPr>
          <w:rFonts w:ascii="Times New Roman" w:hAnsi="Times New Roman"/>
          <w:sz w:val="22"/>
          <w:szCs w:val="22"/>
        </w:rPr>
        <w:tab/>
        <w:t xml:space="preserve">case studies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2. </w:t>
      </w:r>
      <w:r w:rsidRPr="009542FC">
        <w:rPr>
          <w:rFonts w:ascii="Times New Roman" w:hAnsi="Times New Roman"/>
          <w:sz w:val="22"/>
          <w:szCs w:val="22"/>
        </w:rPr>
        <w:tab/>
        <w:t xml:space="preserve">Computational or non-computational problem-solving demonstrations, including: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a. </w:t>
      </w:r>
      <w:r w:rsidRPr="009542FC">
        <w:rPr>
          <w:rFonts w:ascii="Times New Roman" w:hAnsi="Times New Roman"/>
          <w:sz w:val="22"/>
          <w:szCs w:val="22"/>
        </w:rPr>
        <w:tab/>
        <w:t xml:space="preserve">exams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b. </w:t>
      </w:r>
      <w:r w:rsidRPr="009542FC">
        <w:rPr>
          <w:rFonts w:ascii="Times New Roman" w:hAnsi="Times New Roman"/>
          <w:sz w:val="22"/>
          <w:szCs w:val="22"/>
        </w:rPr>
        <w:tab/>
        <w:t xml:space="preserve">homework problems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c. </w:t>
      </w:r>
      <w:r w:rsidRPr="009542FC">
        <w:rPr>
          <w:rFonts w:ascii="Times New Roman" w:hAnsi="Times New Roman"/>
          <w:sz w:val="22"/>
          <w:szCs w:val="22"/>
        </w:rPr>
        <w:tab/>
        <w:t xml:space="preserve">laboratory reports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d.</w:t>
      </w:r>
      <w:r w:rsidRPr="009542FC">
        <w:rPr>
          <w:rFonts w:ascii="Times New Roman" w:hAnsi="Times New Roman"/>
          <w:sz w:val="22"/>
          <w:szCs w:val="22"/>
        </w:rPr>
        <w:tab/>
        <w:t>case study recommendations and solutions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3. </w:t>
      </w:r>
      <w:r w:rsidRPr="009542FC">
        <w:rPr>
          <w:rFonts w:ascii="Times New Roman" w:hAnsi="Times New Roman"/>
          <w:sz w:val="22"/>
          <w:szCs w:val="22"/>
        </w:rPr>
        <w:tab/>
        <w:t xml:space="preserve">Other subjective examinations using combinations of: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a. </w:t>
      </w:r>
      <w:r w:rsidRPr="009542FC">
        <w:rPr>
          <w:rFonts w:ascii="Times New Roman" w:hAnsi="Times New Roman"/>
          <w:sz w:val="22"/>
          <w:szCs w:val="22"/>
        </w:rPr>
        <w:tab/>
        <w:t>multiple choice questions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 xml:space="preserve"> </w:t>
      </w:r>
      <w:r w:rsidRPr="009542FC">
        <w:rPr>
          <w:rFonts w:ascii="Times New Roman" w:hAnsi="Times New Roman"/>
          <w:sz w:val="22"/>
          <w:szCs w:val="22"/>
        </w:rPr>
        <w:tab/>
        <w:t xml:space="preserve">b. </w:t>
      </w:r>
      <w:r w:rsidRPr="009542FC">
        <w:rPr>
          <w:rFonts w:ascii="Times New Roman" w:hAnsi="Times New Roman"/>
          <w:sz w:val="22"/>
          <w:szCs w:val="22"/>
        </w:rPr>
        <w:tab/>
        <w:t xml:space="preserve">matching items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c. </w:t>
      </w:r>
      <w:r w:rsidRPr="009542FC">
        <w:rPr>
          <w:rFonts w:ascii="Times New Roman" w:hAnsi="Times New Roman"/>
          <w:sz w:val="22"/>
          <w:szCs w:val="22"/>
        </w:rPr>
        <w:tab/>
        <w:t>true/false questions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d.</w:t>
      </w:r>
      <w:r w:rsidRPr="009542FC">
        <w:rPr>
          <w:rFonts w:ascii="Times New Roman" w:hAnsi="Times New Roman"/>
          <w:sz w:val="22"/>
          <w:szCs w:val="22"/>
        </w:rPr>
        <w:tab/>
        <w:t>short answer questions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e.</w:t>
      </w:r>
      <w:r w:rsidRPr="009542FC">
        <w:rPr>
          <w:rFonts w:ascii="Times New Roman" w:hAnsi="Times New Roman"/>
          <w:sz w:val="22"/>
          <w:szCs w:val="22"/>
        </w:rPr>
        <w:tab/>
        <w:t xml:space="preserve">fill in the blank responses 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>4.</w:t>
      </w:r>
      <w:r w:rsidRPr="009542FC">
        <w:rPr>
          <w:rFonts w:ascii="Times New Roman" w:hAnsi="Times New Roman"/>
          <w:sz w:val="22"/>
          <w:szCs w:val="22"/>
        </w:rPr>
        <w:tab/>
        <w:t>Participation including: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a.  </w:t>
      </w:r>
      <w:r w:rsidRPr="009542FC">
        <w:rPr>
          <w:rFonts w:ascii="Times New Roman" w:hAnsi="Times New Roman"/>
          <w:sz w:val="22"/>
          <w:szCs w:val="22"/>
        </w:rPr>
        <w:tab/>
        <w:t>role-playing and group activities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b.</w:t>
      </w:r>
      <w:r w:rsidRPr="009542FC">
        <w:rPr>
          <w:rFonts w:ascii="Times New Roman" w:hAnsi="Times New Roman"/>
          <w:sz w:val="22"/>
          <w:szCs w:val="22"/>
        </w:rPr>
        <w:tab/>
        <w:t>oral presentations and demonstrations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c.</w:t>
      </w:r>
      <w:r w:rsidRPr="009542FC">
        <w:rPr>
          <w:rFonts w:ascii="Times New Roman" w:hAnsi="Times New Roman"/>
          <w:sz w:val="22"/>
          <w:szCs w:val="22"/>
        </w:rPr>
        <w:tab/>
        <w:t>discussion responses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d.</w:t>
      </w:r>
      <w:r w:rsidRPr="009542FC">
        <w:rPr>
          <w:rFonts w:ascii="Times New Roman" w:hAnsi="Times New Roman"/>
          <w:sz w:val="22"/>
          <w:szCs w:val="22"/>
        </w:rPr>
        <w:tab/>
        <w:t>scenario reflections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>5.</w:t>
      </w:r>
      <w:r w:rsidRPr="009542FC">
        <w:rPr>
          <w:rFonts w:ascii="Times New Roman" w:hAnsi="Times New Roman"/>
          <w:sz w:val="22"/>
          <w:szCs w:val="22"/>
        </w:rPr>
        <w:tab/>
        <w:t>Projects including: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 xml:space="preserve">a. </w:t>
      </w:r>
      <w:r w:rsidRPr="009542FC">
        <w:rPr>
          <w:rFonts w:ascii="Times New Roman" w:hAnsi="Times New Roman"/>
          <w:sz w:val="22"/>
          <w:szCs w:val="22"/>
        </w:rPr>
        <w:tab/>
        <w:t>multimedia presentations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b.</w:t>
      </w:r>
      <w:r w:rsidRPr="009542FC">
        <w:rPr>
          <w:rFonts w:ascii="Times New Roman" w:hAnsi="Times New Roman"/>
          <w:sz w:val="22"/>
          <w:szCs w:val="22"/>
        </w:rPr>
        <w:tab/>
        <w:t>business scenario responses</w:t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c.</w:t>
      </w:r>
      <w:r w:rsidRPr="009542FC">
        <w:rPr>
          <w:rFonts w:ascii="Times New Roman" w:hAnsi="Times New Roman"/>
          <w:sz w:val="22"/>
          <w:szCs w:val="22"/>
        </w:rPr>
        <w:tab/>
        <w:t>action plans</w:t>
      </w:r>
      <w:r w:rsidRPr="009542FC">
        <w:rPr>
          <w:rFonts w:ascii="Times New Roman" w:hAnsi="Times New Roman"/>
          <w:sz w:val="22"/>
          <w:szCs w:val="22"/>
        </w:rPr>
        <w:tab/>
      </w:r>
    </w:p>
    <w:p w:rsidR="00567468" w:rsidRPr="009542FC" w:rsidRDefault="00567468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d.</w:t>
      </w:r>
      <w:r w:rsidRPr="009542FC">
        <w:rPr>
          <w:rFonts w:ascii="Times New Roman" w:hAnsi="Times New Roman"/>
          <w:sz w:val="22"/>
          <w:szCs w:val="22"/>
        </w:rPr>
        <w:tab/>
        <w:t>formal written reports</w:t>
      </w:r>
    </w:p>
    <w:p w:rsidR="00567468" w:rsidRPr="009542FC" w:rsidRDefault="00A717C9" w:rsidP="00567468">
      <w:pPr>
        <w:pStyle w:val="PlainText"/>
        <w:rPr>
          <w:rFonts w:ascii="Times New Roman" w:hAnsi="Times New Roman"/>
          <w:sz w:val="22"/>
          <w:szCs w:val="22"/>
        </w:rPr>
      </w:pPr>
      <w:r w:rsidRPr="009542FC">
        <w:rPr>
          <w:rFonts w:ascii="Times New Roman" w:hAnsi="Times New Roman"/>
          <w:sz w:val="22"/>
          <w:szCs w:val="22"/>
        </w:rPr>
        <w:tab/>
        <w:t>e.</w:t>
      </w:r>
      <w:r w:rsidRPr="009542FC">
        <w:rPr>
          <w:rFonts w:ascii="Times New Roman" w:hAnsi="Times New Roman"/>
          <w:sz w:val="22"/>
          <w:szCs w:val="22"/>
        </w:rPr>
        <w:tab/>
        <w:t>portfolios</w:t>
      </w:r>
    </w:p>
    <w:p w:rsidR="00567468" w:rsidRPr="009542FC" w:rsidRDefault="00A717C9" w:rsidP="00567468">
      <w:pPr>
        <w:pStyle w:val="PlainText"/>
        <w:rPr>
          <w:rFonts w:ascii="Times New Roman" w:hAnsi="Times New Roman"/>
          <w:b/>
          <w:sz w:val="22"/>
          <w:szCs w:val="22"/>
          <w:u w:val="single"/>
        </w:rPr>
      </w:pPr>
      <w:r w:rsidRPr="009542FC">
        <w:rPr>
          <w:rFonts w:ascii="Times New Roman" w:hAnsi="Times New Roman"/>
          <w:sz w:val="22"/>
          <w:szCs w:val="22"/>
        </w:rPr>
        <w:tab/>
        <w:t>f</w:t>
      </w:r>
      <w:r w:rsidR="00567468" w:rsidRPr="009542FC">
        <w:rPr>
          <w:rFonts w:ascii="Times New Roman" w:hAnsi="Times New Roman"/>
          <w:sz w:val="22"/>
          <w:szCs w:val="22"/>
        </w:rPr>
        <w:t>.</w:t>
      </w:r>
      <w:r w:rsidR="00567468" w:rsidRPr="009542FC">
        <w:rPr>
          <w:rFonts w:ascii="Times New Roman" w:hAnsi="Times New Roman"/>
          <w:sz w:val="22"/>
          <w:szCs w:val="22"/>
        </w:rPr>
        <w:tab/>
        <w:t>building new case studies</w:t>
      </w:r>
    </w:p>
    <w:p w:rsidR="00B206DA" w:rsidRDefault="00B206DA" w:rsidP="009542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542FC" w:rsidRPr="009542FC" w:rsidRDefault="009542FC" w:rsidP="009542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06DA" w:rsidRPr="009542FC" w:rsidRDefault="001B6115" w:rsidP="00B206DA">
      <w:pPr>
        <w:ind w:left="360" w:hanging="360"/>
        <w:rPr>
          <w:sz w:val="22"/>
          <w:szCs w:val="22"/>
        </w:rPr>
      </w:pPr>
      <w:r w:rsidRPr="009542FC">
        <w:rPr>
          <w:sz w:val="22"/>
          <w:szCs w:val="22"/>
        </w:rPr>
        <w:tab/>
        <w:t xml:space="preserve"> </w:t>
      </w:r>
      <w:r w:rsidRPr="009542FC">
        <w:rPr>
          <w:sz w:val="22"/>
          <w:szCs w:val="22"/>
        </w:rPr>
        <w:tab/>
      </w:r>
      <w:r w:rsidR="00B206DA" w:rsidRPr="009542FC">
        <w:rPr>
          <w:sz w:val="22"/>
          <w:szCs w:val="22"/>
        </w:rPr>
        <w:t>Supplemental Data:</w:t>
      </w:r>
    </w:p>
    <w:p w:rsidR="00B206DA" w:rsidRPr="009542FC" w:rsidRDefault="00B206DA" w:rsidP="00B206DA">
      <w:pPr>
        <w:ind w:left="360"/>
        <w:rPr>
          <w:sz w:val="22"/>
          <w:szCs w:val="22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038"/>
        <w:gridCol w:w="5317"/>
      </w:tblGrid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TOP Code:</w:t>
            </w:r>
          </w:p>
          <w:p w:rsidR="00B206DA" w:rsidRPr="009542FC" w:rsidRDefault="00B206DA" w:rsidP="00BB1928">
            <w:pPr>
              <w:ind w:left="279"/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050200: Accounting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SAM Priority Code:</w:t>
            </w:r>
          </w:p>
          <w:p w:rsidR="00B206DA" w:rsidRPr="009542FC" w:rsidRDefault="00B206DA" w:rsidP="00BB1928">
            <w:pPr>
              <w:ind w:left="99"/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</w:t>
            </w:r>
          </w:p>
          <w:p w:rsidR="00B206DA" w:rsidRPr="009542FC" w:rsidRDefault="00B206DA" w:rsidP="00BB1928">
            <w:pPr>
              <w:ind w:left="99"/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C: Clearly Occupational</w:t>
            </w:r>
          </w:p>
        </w:tc>
      </w:tr>
      <w:tr w:rsidR="00B206DA" w:rsidRPr="009542FC" w:rsidTr="00BB1928">
        <w:trPr>
          <w:trHeight w:hRule="exact"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Distance Education:</w:t>
            </w: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Online; Offline</w:t>
            </w:r>
          </w:p>
        </w:tc>
      </w:tr>
      <w:tr w:rsidR="00B206DA" w:rsidRPr="009542FC" w:rsidTr="00BB1928">
        <w:trPr>
          <w:trHeight w:hRule="exact"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Funding Agency: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 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Y: Not Applicable(funds not used)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Program Status: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1: Program Applicable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lastRenderedPageBreak/>
              <w:t>Noncredit Category: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Y: Not Applicable, Credit Course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Special Class Status: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N: Course is not a special class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Basic Skills Status: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 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N: Course is not a basic skills course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Prior to College Level: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</w:t>
            </w:r>
          </w:p>
          <w:p w:rsidR="00B206DA" w:rsidRPr="009542FC" w:rsidRDefault="00B206DA" w:rsidP="00BB1928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Y: Not applicable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Cooperative Work Experience: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N: Is not part of a cooperative work experience education program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Eligible for Credit by Exam: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E: Credit By Exam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Eligible for Pass/No Pass: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317" w:type="dxa"/>
          </w:tcPr>
          <w:p w:rsidR="00B206DA" w:rsidRPr="009542FC" w:rsidRDefault="00B206DA" w:rsidP="00BB1928">
            <w:pPr>
              <w:tabs>
                <w:tab w:val="left" w:pos="3975"/>
              </w:tabs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C: Pass/No Pass</w:t>
            </w:r>
          </w:p>
        </w:tc>
      </w:tr>
      <w:tr w:rsidR="00B206DA" w:rsidRPr="009542FC" w:rsidTr="00BB1928">
        <w:trPr>
          <w:trHeight w:val="720"/>
          <w:jc w:val="center"/>
        </w:trPr>
        <w:tc>
          <w:tcPr>
            <w:tcW w:w="4038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Taft College General Education:</w:t>
            </w:r>
          </w:p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317" w:type="dxa"/>
          </w:tcPr>
          <w:p w:rsidR="00B206DA" w:rsidRPr="009542FC" w:rsidRDefault="00B206DA" w:rsidP="00BB1928">
            <w:pPr>
              <w:rPr>
                <w:sz w:val="22"/>
                <w:szCs w:val="22"/>
              </w:rPr>
            </w:pPr>
            <w:r w:rsidRPr="009542FC">
              <w:rPr>
                <w:sz w:val="22"/>
                <w:szCs w:val="22"/>
              </w:rPr>
              <w:t>NONE</w:t>
            </w:r>
          </w:p>
        </w:tc>
      </w:tr>
    </w:tbl>
    <w:p w:rsidR="00B206DA" w:rsidRPr="009542FC" w:rsidRDefault="00B206DA" w:rsidP="00B206DA">
      <w:pPr>
        <w:rPr>
          <w:sz w:val="22"/>
          <w:szCs w:val="22"/>
        </w:rPr>
      </w:pPr>
    </w:p>
    <w:p w:rsidR="00B718A6" w:rsidRPr="009542FC" w:rsidRDefault="00B718A6" w:rsidP="001B6115">
      <w:pPr>
        <w:rPr>
          <w:sz w:val="22"/>
          <w:szCs w:val="22"/>
        </w:rPr>
      </w:pPr>
    </w:p>
    <w:sectPr w:rsidR="00B718A6" w:rsidRPr="009542FC" w:rsidSect="0003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A6" w:rsidRDefault="001317A6" w:rsidP="00FF6528">
      <w:r>
        <w:separator/>
      </w:r>
    </w:p>
  </w:endnote>
  <w:endnote w:type="continuationSeparator" w:id="0">
    <w:p w:rsidR="001317A6" w:rsidRDefault="001317A6" w:rsidP="00F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5C" w:rsidRDefault="004E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28" w:rsidRDefault="00FF6528" w:rsidP="004E775C">
    <w:pPr>
      <w:pStyle w:val="Footer"/>
    </w:pPr>
  </w:p>
  <w:p w:rsidR="00FF6528" w:rsidRDefault="00FF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5C" w:rsidRDefault="004E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A6" w:rsidRDefault="001317A6" w:rsidP="00FF6528">
      <w:r>
        <w:separator/>
      </w:r>
    </w:p>
  </w:footnote>
  <w:footnote w:type="continuationSeparator" w:id="0">
    <w:p w:rsidR="001317A6" w:rsidRDefault="001317A6" w:rsidP="00FF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5C" w:rsidRDefault="004E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28" w:rsidRDefault="00DB699E">
    <w:pPr>
      <w:pStyle w:val="Header"/>
    </w:pPr>
    <w:r>
      <w:rPr>
        <w:noProof/>
      </w:rPr>
      <w:drawing>
        <wp:inline distT="0" distB="0" distL="0" distR="0">
          <wp:extent cx="2028388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940" cy="61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5C" w:rsidRDefault="004E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BA6"/>
    <w:multiLevelType w:val="hybridMultilevel"/>
    <w:tmpl w:val="F24E542A"/>
    <w:lvl w:ilvl="0" w:tplc="D91496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1ED"/>
    <w:multiLevelType w:val="hybridMultilevel"/>
    <w:tmpl w:val="181A0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C75"/>
    <w:multiLevelType w:val="hybridMultilevel"/>
    <w:tmpl w:val="51E0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7A5F"/>
    <w:multiLevelType w:val="hybridMultilevel"/>
    <w:tmpl w:val="B5CCE3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59E5"/>
    <w:multiLevelType w:val="hybridMultilevel"/>
    <w:tmpl w:val="DAF48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274"/>
    <w:multiLevelType w:val="hybridMultilevel"/>
    <w:tmpl w:val="1EA8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1700"/>
    <w:multiLevelType w:val="hybridMultilevel"/>
    <w:tmpl w:val="15F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6CA"/>
    <w:multiLevelType w:val="hybridMultilevel"/>
    <w:tmpl w:val="69EE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043B"/>
    <w:multiLevelType w:val="hybridMultilevel"/>
    <w:tmpl w:val="E384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4757"/>
    <w:multiLevelType w:val="hybridMultilevel"/>
    <w:tmpl w:val="407C5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0EBB"/>
    <w:multiLevelType w:val="hybridMultilevel"/>
    <w:tmpl w:val="EA0C6514"/>
    <w:lvl w:ilvl="0" w:tplc="BED696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730"/>
    <w:multiLevelType w:val="hybridMultilevel"/>
    <w:tmpl w:val="86EEC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650"/>
    <w:multiLevelType w:val="hybridMultilevel"/>
    <w:tmpl w:val="3A44A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144A"/>
    <w:multiLevelType w:val="hybridMultilevel"/>
    <w:tmpl w:val="2766D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D2CBA"/>
    <w:multiLevelType w:val="hybridMultilevel"/>
    <w:tmpl w:val="4AD06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D2B"/>
    <w:multiLevelType w:val="hybridMultilevel"/>
    <w:tmpl w:val="05E21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16BC"/>
    <w:multiLevelType w:val="hybridMultilevel"/>
    <w:tmpl w:val="CCEC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2AE8"/>
    <w:multiLevelType w:val="hybridMultilevel"/>
    <w:tmpl w:val="78D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5716"/>
    <w:multiLevelType w:val="hybridMultilevel"/>
    <w:tmpl w:val="84926D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5EE9"/>
    <w:multiLevelType w:val="hybridMultilevel"/>
    <w:tmpl w:val="34144334"/>
    <w:lvl w:ilvl="0" w:tplc="7EAE68A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8403B"/>
    <w:multiLevelType w:val="hybridMultilevel"/>
    <w:tmpl w:val="AF08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70DC"/>
    <w:multiLevelType w:val="hybridMultilevel"/>
    <w:tmpl w:val="DCCC0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6B6D"/>
    <w:multiLevelType w:val="hybridMultilevel"/>
    <w:tmpl w:val="EF2E50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C672C"/>
    <w:multiLevelType w:val="hybridMultilevel"/>
    <w:tmpl w:val="AC40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2643"/>
    <w:multiLevelType w:val="hybridMultilevel"/>
    <w:tmpl w:val="134213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02D5A6F"/>
    <w:multiLevelType w:val="hybridMultilevel"/>
    <w:tmpl w:val="237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2744C"/>
    <w:multiLevelType w:val="hybridMultilevel"/>
    <w:tmpl w:val="B960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29DC"/>
    <w:multiLevelType w:val="hybridMultilevel"/>
    <w:tmpl w:val="4294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0339C"/>
    <w:multiLevelType w:val="hybridMultilevel"/>
    <w:tmpl w:val="501820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3E8631B"/>
    <w:multiLevelType w:val="hybridMultilevel"/>
    <w:tmpl w:val="B0AE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60BDA"/>
    <w:multiLevelType w:val="hybridMultilevel"/>
    <w:tmpl w:val="B9E6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7CB"/>
    <w:multiLevelType w:val="hybridMultilevel"/>
    <w:tmpl w:val="93EA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"/>
  </w:num>
  <w:num w:numId="4">
    <w:abstractNumId w:val="4"/>
  </w:num>
  <w:num w:numId="5">
    <w:abstractNumId w:val="22"/>
  </w:num>
  <w:num w:numId="6">
    <w:abstractNumId w:val="11"/>
  </w:num>
  <w:num w:numId="7">
    <w:abstractNumId w:val="16"/>
  </w:num>
  <w:num w:numId="8">
    <w:abstractNumId w:val="18"/>
  </w:num>
  <w:num w:numId="9">
    <w:abstractNumId w:val="0"/>
  </w:num>
  <w:num w:numId="10">
    <w:abstractNumId w:val="10"/>
  </w:num>
  <w:num w:numId="11">
    <w:abstractNumId w:val="19"/>
  </w:num>
  <w:num w:numId="12">
    <w:abstractNumId w:val="30"/>
  </w:num>
  <w:num w:numId="13">
    <w:abstractNumId w:val="13"/>
  </w:num>
  <w:num w:numId="14">
    <w:abstractNumId w:val="2"/>
  </w:num>
  <w:num w:numId="15">
    <w:abstractNumId w:val="8"/>
  </w:num>
  <w:num w:numId="16">
    <w:abstractNumId w:val="17"/>
  </w:num>
  <w:num w:numId="17">
    <w:abstractNumId w:val="14"/>
  </w:num>
  <w:num w:numId="18">
    <w:abstractNumId w:val="6"/>
  </w:num>
  <w:num w:numId="19">
    <w:abstractNumId w:val="15"/>
  </w:num>
  <w:num w:numId="20">
    <w:abstractNumId w:val="31"/>
  </w:num>
  <w:num w:numId="21">
    <w:abstractNumId w:val="1"/>
  </w:num>
  <w:num w:numId="22">
    <w:abstractNumId w:val="12"/>
  </w:num>
  <w:num w:numId="23">
    <w:abstractNumId w:val="7"/>
  </w:num>
  <w:num w:numId="24">
    <w:abstractNumId w:val="21"/>
  </w:num>
  <w:num w:numId="25">
    <w:abstractNumId w:val="25"/>
  </w:num>
  <w:num w:numId="26">
    <w:abstractNumId w:val="27"/>
  </w:num>
  <w:num w:numId="27">
    <w:abstractNumId w:val="26"/>
  </w:num>
  <w:num w:numId="28">
    <w:abstractNumId w:val="20"/>
  </w:num>
  <w:num w:numId="29">
    <w:abstractNumId w:val="23"/>
  </w:num>
  <w:num w:numId="30">
    <w:abstractNumId w:val="5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0A"/>
    <w:rsid w:val="000139F1"/>
    <w:rsid w:val="00026448"/>
    <w:rsid w:val="000336B6"/>
    <w:rsid w:val="000363A6"/>
    <w:rsid w:val="00065C69"/>
    <w:rsid w:val="00071F51"/>
    <w:rsid w:val="0009317E"/>
    <w:rsid w:val="000979A0"/>
    <w:rsid w:val="000C6F4B"/>
    <w:rsid w:val="000D1DCB"/>
    <w:rsid w:val="000D2A43"/>
    <w:rsid w:val="000F41CD"/>
    <w:rsid w:val="00114843"/>
    <w:rsid w:val="00124D02"/>
    <w:rsid w:val="001317A6"/>
    <w:rsid w:val="0014068B"/>
    <w:rsid w:val="00187B14"/>
    <w:rsid w:val="0019490B"/>
    <w:rsid w:val="001A2C71"/>
    <w:rsid w:val="001B13AE"/>
    <w:rsid w:val="001B49D4"/>
    <w:rsid w:val="001B6115"/>
    <w:rsid w:val="00216FEC"/>
    <w:rsid w:val="00226986"/>
    <w:rsid w:val="0025598A"/>
    <w:rsid w:val="00261450"/>
    <w:rsid w:val="00265EA1"/>
    <w:rsid w:val="0027551B"/>
    <w:rsid w:val="0028271D"/>
    <w:rsid w:val="002D0A92"/>
    <w:rsid w:val="002E476C"/>
    <w:rsid w:val="00326C97"/>
    <w:rsid w:val="003324F7"/>
    <w:rsid w:val="00341809"/>
    <w:rsid w:val="0035098A"/>
    <w:rsid w:val="0036291E"/>
    <w:rsid w:val="00364FB0"/>
    <w:rsid w:val="003C2377"/>
    <w:rsid w:val="003C2CD9"/>
    <w:rsid w:val="003D0AE2"/>
    <w:rsid w:val="003E56FF"/>
    <w:rsid w:val="00410587"/>
    <w:rsid w:val="00424961"/>
    <w:rsid w:val="00461739"/>
    <w:rsid w:val="00465A23"/>
    <w:rsid w:val="00472E94"/>
    <w:rsid w:val="0047722B"/>
    <w:rsid w:val="004974FA"/>
    <w:rsid w:val="004A2397"/>
    <w:rsid w:val="004B5D9E"/>
    <w:rsid w:val="004D76D7"/>
    <w:rsid w:val="004E3115"/>
    <w:rsid w:val="004E775C"/>
    <w:rsid w:val="005079FA"/>
    <w:rsid w:val="005122B5"/>
    <w:rsid w:val="005230E1"/>
    <w:rsid w:val="00526E16"/>
    <w:rsid w:val="00536C5F"/>
    <w:rsid w:val="005646AB"/>
    <w:rsid w:val="00567468"/>
    <w:rsid w:val="00580908"/>
    <w:rsid w:val="005A159E"/>
    <w:rsid w:val="005B355F"/>
    <w:rsid w:val="005B711A"/>
    <w:rsid w:val="005D34BF"/>
    <w:rsid w:val="005F65F3"/>
    <w:rsid w:val="00621189"/>
    <w:rsid w:val="0063681E"/>
    <w:rsid w:val="00695FDE"/>
    <w:rsid w:val="006A0245"/>
    <w:rsid w:val="006A1110"/>
    <w:rsid w:val="006A16BC"/>
    <w:rsid w:val="006E0C1C"/>
    <w:rsid w:val="00711060"/>
    <w:rsid w:val="007407F2"/>
    <w:rsid w:val="0074200A"/>
    <w:rsid w:val="007542C6"/>
    <w:rsid w:val="0077580C"/>
    <w:rsid w:val="00814428"/>
    <w:rsid w:val="00827A00"/>
    <w:rsid w:val="00833373"/>
    <w:rsid w:val="00847D7C"/>
    <w:rsid w:val="008513A4"/>
    <w:rsid w:val="00865180"/>
    <w:rsid w:val="00874374"/>
    <w:rsid w:val="0089408D"/>
    <w:rsid w:val="008A5768"/>
    <w:rsid w:val="008B78DA"/>
    <w:rsid w:val="008C1197"/>
    <w:rsid w:val="008C2104"/>
    <w:rsid w:val="008C2EA0"/>
    <w:rsid w:val="008C63CB"/>
    <w:rsid w:val="008F0713"/>
    <w:rsid w:val="008F0B57"/>
    <w:rsid w:val="008F3A0D"/>
    <w:rsid w:val="00912E92"/>
    <w:rsid w:val="00917480"/>
    <w:rsid w:val="00930CB3"/>
    <w:rsid w:val="00936DB5"/>
    <w:rsid w:val="0094232C"/>
    <w:rsid w:val="009542FC"/>
    <w:rsid w:val="009637FA"/>
    <w:rsid w:val="009710C8"/>
    <w:rsid w:val="009809A4"/>
    <w:rsid w:val="009876E6"/>
    <w:rsid w:val="009942FD"/>
    <w:rsid w:val="00994F75"/>
    <w:rsid w:val="00995FE0"/>
    <w:rsid w:val="009D79C1"/>
    <w:rsid w:val="009E2078"/>
    <w:rsid w:val="009F72EB"/>
    <w:rsid w:val="00A13A5B"/>
    <w:rsid w:val="00A20FE6"/>
    <w:rsid w:val="00A61B1D"/>
    <w:rsid w:val="00A717C9"/>
    <w:rsid w:val="00AC2896"/>
    <w:rsid w:val="00AC7FA8"/>
    <w:rsid w:val="00AD1AD5"/>
    <w:rsid w:val="00B0577E"/>
    <w:rsid w:val="00B206DA"/>
    <w:rsid w:val="00B501EE"/>
    <w:rsid w:val="00B51D36"/>
    <w:rsid w:val="00B718A6"/>
    <w:rsid w:val="00B97DE0"/>
    <w:rsid w:val="00BB57FB"/>
    <w:rsid w:val="00BC3786"/>
    <w:rsid w:val="00BC3D1F"/>
    <w:rsid w:val="00BD383A"/>
    <w:rsid w:val="00BE3830"/>
    <w:rsid w:val="00C01CFC"/>
    <w:rsid w:val="00C1135C"/>
    <w:rsid w:val="00C609CA"/>
    <w:rsid w:val="00C63682"/>
    <w:rsid w:val="00CA71D1"/>
    <w:rsid w:val="00CB7687"/>
    <w:rsid w:val="00CC2A91"/>
    <w:rsid w:val="00CC33EF"/>
    <w:rsid w:val="00CC4CE2"/>
    <w:rsid w:val="00D0172A"/>
    <w:rsid w:val="00D02C8C"/>
    <w:rsid w:val="00D03F42"/>
    <w:rsid w:val="00D0760A"/>
    <w:rsid w:val="00D20419"/>
    <w:rsid w:val="00D21F90"/>
    <w:rsid w:val="00D30540"/>
    <w:rsid w:val="00D63B05"/>
    <w:rsid w:val="00D82E60"/>
    <w:rsid w:val="00D91185"/>
    <w:rsid w:val="00DB34B0"/>
    <w:rsid w:val="00DB42A2"/>
    <w:rsid w:val="00DB5AF6"/>
    <w:rsid w:val="00DB699E"/>
    <w:rsid w:val="00DB69EB"/>
    <w:rsid w:val="00DD1342"/>
    <w:rsid w:val="00DD6201"/>
    <w:rsid w:val="00DE2C83"/>
    <w:rsid w:val="00DE521F"/>
    <w:rsid w:val="00E15527"/>
    <w:rsid w:val="00E2293A"/>
    <w:rsid w:val="00E23B36"/>
    <w:rsid w:val="00E32A4E"/>
    <w:rsid w:val="00E352E4"/>
    <w:rsid w:val="00E66EC5"/>
    <w:rsid w:val="00E67238"/>
    <w:rsid w:val="00EA5685"/>
    <w:rsid w:val="00EB6846"/>
    <w:rsid w:val="00ED3C8F"/>
    <w:rsid w:val="00ED4A07"/>
    <w:rsid w:val="00ED4D80"/>
    <w:rsid w:val="00EE0DD8"/>
    <w:rsid w:val="00EF69CC"/>
    <w:rsid w:val="00F13B3D"/>
    <w:rsid w:val="00F26989"/>
    <w:rsid w:val="00F30D5A"/>
    <w:rsid w:val="00F35D7F"/>
    <w:rsid w:val="00F56B7E"/>
    <w:rsid w:val="00F6218A"/>
    <w:rsid w:val="00F638EC"/>
    <w:rsid w:val="00F715E3"/>
    <w:rsid w:val="00F7737D"/>
    <w:rsid w:val="00FD0A66"/>
    <w:rsid w:val="00FD2065"/>
    <w:rsid w:val="00FE0032"/>
    <w:rsid w:val="00FE31E4"/>
    <w:rsid w:val="00FF22F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A6660D"/>
  <w15:docId w15:val="{29E8B85F-078D-4ADE-AB53-2E57B9AB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5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65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65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6528"/>
    <w:rPr>
      <w:sz w:val="24"/>
      <w:szCs w:val="24"/>
    </w:rPr>
  </w:style>
  <w:style w:type="table" w:styleId="TableGrid">
    <w:name w:val="Table Grid"/>
    <w:basedOn w:val="TableNormal"/>
    <w:rsid w:val="00B2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67468"/>
    <w:rPr>
      <w:rFonts w:ascii="Consolas" w:hAnsi="Consolas"/>
      <w:sz w:val="21"/>
      <w:szCs w:val="21"/>
      <w:lang w:val="x-none" w:eastAsia="x-none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67468"/>
    <w:rPr>
      <w:rFonts w:ascii="Consolas" w:hAnsi="Consolas"/>
      <w:sz w:val="21"/>
      <w:szCs w:val="21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re-formatted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re-formatted</dc:title>
  <dc:subject/>
  <dc:creator>Course Catalog</dc:creator>
  <cp:keywords/>
  <cp:lastModifiedBy>Jeanene Robertson</cp:lastModifiedBy>
  <cp:revision>4</cp:revision>
  <cp:lastPrinted>2017-09-28T17:30:00Z</cp:lastPrinted>
  <dcterms:created xsi:type="dcterms:W3CDTF">2017-10-18T17:02:00Z</dcterms:created>
  <dcterms:modified xsi:type="dcterms:W3CDTF">2018-01-24T22:54:00Z</dcterms:modified>
</cp:coreProperties>
</file>