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D313E9" w:rsidP="0090001C">
            <w:r>
              <w:t>ADM SERVICES Bookstore</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D313E9" w:rsidP="00306783">
            <w:r>
              <w:t>Bill Norris</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0001C" w:rsidRDefault="00BE4C84" w:rsidP="00CC3BA7">
            <w:pPr>
              <w:rPr>
                <w:b/>
              </w:rPr>
            </w:pPr>
            <w:r>
              <w:rPr>
                <w:b/>
              </w:rPr>
              <w:t>T</w:t>
            </w:r>
            <w:r w:rsidR="00A2024B">
              <w:rPr>
                <w:b/>
              </w:rPr>
              <w:t>he mission of the Taft College b</w:t>
            </w:r>
            <w:r>
              <w:rPr>
                <w:b/>
              </w:rPr>
              <w:t>ookstore is to provide exceptional services to students, faculty and surrounding community for Taft College. Our staff, through teamwork and technology, is dedicated to providing personal service and support, thereby gaining the trust of our customers. Our college store is to provide goods and services needed to further the educational growth of our students and community.</w:t>
            </w:r>
          </w:p>
          <w:p w:rsidR="00BE4C84" w:rsidRDefault="00BE4C84" w:rsidP="00CC3BA7">
            <w:pPr>
              <w:rPr>
                <w:b/>
              </w:rPr>
            </w:pPr>
          </w:p>
          <w:p w:rsidR="00BE4C84" w:rsidRDefault="00BE4C84" w:rsidP="00CC3BA7">
            <w:pPr>
              <w:rPr>
                <w:b/>
              </w:rPr>
            </w:pPr>
            <w:r>
              <w:rPr>
                <w:b/>
              </w:rPr>
              <w:t>The objective of our bookstore is to provide a friendly and pleasant shopping experience and accessible environment for all students and the community. The store supports this objective by providing tools</w:t>
            </w:r>
            <w:r w:rsidR="00A2024B">
              <w:rPr>
                <w:b/>
              </w:rPr>
              <w:t xml:space="preserve"> and resources</w:t>
            </w:r>
            <w:r>
              <w:rPr>
                <w:b/>
              </w:rPr>
              <w:t xml:space="preserve"> necessary for learning excellence, an inviting place to shop, excellent customer service, and individual assistance for our </w:t>
            </w:r>
            <w:r w:rsidR="00A2024B">
              <w:rPr>
                <w:b/>
              </w:rPr>
              <w:t>customers. In addition, to providing services for our student population, the store supports the departmental needs to faculty and staff.</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proofErr w:type="gramStart"/>
      <w:r>
        <w:t>current status</w:t>
      </w:r>
      <w:proofErr w:type="gramEnd"/>
      <w:r>
        <w:t xml:space="preserve">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796C9E" w:rsidRDefault="00EA1383" w:rsidP="00EA1383">
            <w:pPr>
              <w:rPr>
                <w:b/>
              </w:rPr>
            </w:pPr>
            <w:r>
              <w:rPr>
                <w:b/>
              </w:rPr>
              <w:t>The Taft College bookstore is an institutionally owned retail establishment operated by Taft College and the West Kern Community College District as a service to students, faculty, staff and management, alumni and community with the purpose of making avai</w:t>
            </w:r>
            <w:r w:rsidR="005B14F9">
              <w:rPr>
                <w:b/>
              </w:rPr>
              <w:t>la</w:t>
            </w:r>
            <w:r>
              <w:rPr>
                <w:b/>
              </w:rPr>
              <w:t>ble educational course materials and support goods. The college store is located in the Pilot Shopping Center acr</w:t>
            </w:r>
            <w:r w:rsidR="005B14F9">
              <w:rPr>
                <w:b/>
              </w:rPr>
              <w:t xml:space="preserve">oss from the Al </w:t>
            </w:r>
            <w:proofErr w:type="spellStart"/>
            <w:r w:rsidR="005B14F9">
              <w:rPr>
                <w:b/>
              </w:rPr>
              <w:t>Baldock</w:t>
            </w:r>
            <w:proofErr w:type="spellEnd"/>
            <w:r w:rsidR="005B14F9">
              <w:rPr>
                <w:b/>
              </w:rPr>
              <w:t xml:space="preserve"> Sports C</w:t>
            </w:r>
            <w:r>
              <w:rPr>
                <w:b/>
              </w:rPr>
              <w:t>enter. The store operates five days a week, closed during the weekends, holidays and on Friday during the summer.</w:t>
            </w:r>
          </w:p>
          <w:p w:rsidR="00EA1383" w:rsidRDefault="00EA1383" w:rsidP="00EA1383">
            <w:pPr>
              <w:rPr>
                <w:b/>
              </w:rPr>
            </w:pPr>
          </w:p>
          <w:p w:rsidR="00EA1383" w:rsidRDefault="005B14F9" w:rsidP="00EA1383">
            <w:pPr>
              <w:rPr>
                <w:b/>
              </w:rPr>
            </w:pPr>
            <w:r>
              <w:rPr>
                <w:b/>
              </w:rPr>
              <w:t xml:space="preserve">The bookstore provides </w:t>
            </w:r>
            <w:r w:rsidR="00EA1383">
              <w:rPr>
                <w:b/>
              </w:rPr>
              <w:t>resource</w:t>
            </w:r>
            <w:r>
              <w:rPr>
                <w:b/>
              </w:rPr>
              <w:t>s</w:t>
            </w:r>
            <w:r w:rsidR="00EA1383">
              <w:rPr>
                <w:b/>
              </w:rPr>
              <w:t xml:space="preserve"> for required, optional and recommended course materials for all courses offered by Taft College. Fiscal year 2017-2018 textbooks, rental fees and course materials were eighty-five percent of the </w:t>
            </w:r>
            <w:r w:rsidR="00CB6219">
              <w:rPr>
                <w:b/>
              </w:rPr>
              <w:t xml:space="preserve">overall sales through store purchases, web portal and financial award programs. Our website makes it possible for students to place orders for course materials on line with the option to ship to their home or pick up at the store. The website also makes it possible for </w:t>
            </w:r>
            <w:r>
              <w:rPr>
                <w:b/>
              </w:rPr>
              <w:t xml:space="preserve">the store, not only service </w:t>
            </w:r>
            <w:r w:rsidR="00CB6219">
              <w:rPr>
                <w:b/>
              </w:rPr>
              <w:t>distance learning students but provides an alternative for students on campus.</w:t>
            </w:r>
          </w:p>
        </w:tc>
      </w:tr>
    </w:tbl>
    <w:p w:rsidR="00686E57" w:rsidRDefault="00686E57">
      <w:r>
        <w:lastRenderedPageBreak/>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191597" w:rsidRDefault="0073225B" w:rsidP="00D77270">
            <w:r w:rsidRPr="00191597">
              <w:rPr>
                <w:b/>
              </w:rPr>
              <w:t xml:space="preserve">Goal #1-Meet with </w:t>
            </w:r>
            <w:r w:rsidR="005B14F9" w:rsidRPr="00191597">
              <w:rPr>
                <w:b/>
              </w:rPr>
              <w:t xml:space="preserve">Director of Distance Education, select </w:t>
            </w:r>
            <w:r w:rsidRPr="00191597">
              <w:rPr>
                <w:b/>
              </w:rPr>
              <w:t>faculty</w:t>
            </w:r>
            <w:r w:rsidR="005B14F9" w:rsidRPr="00191597">
              <w:rPr>
                <w:b/>
              </w:rPr>
              <w:t xml:space="preserve"> and divisional</w:t>
            </w:r>
            <w:r w:rsidRPr="00191597">
              <w:rPr>
                <w:b/>
              </w:rPr>
              <w:t xml:space="preserve"> chairs to review e content subscriptions for textbooks</w:t>
            </w:r>
            <w:r>
              <w:t xml:space="preserve">. </w:t>
            </w:r>
          </w:p>
          <w:p w:rsidR="00544770" w:rsidRDefault="00544770" w:rsidP="00D77270"/>
          <w:p w:rsidR="0073225B" w:rsidRDefault="0073225B" w:rsidP="00D77270">
            <w:r w:rsidRPr="00191597">
              <w:rPr>
                <w:b/>
              </w:rPr>
              <w:t xml:space="preserve">Goal #2 –Determine the needs to update our college store server and point of sale </w:t>
            </w:r>
            <w:r w:rsidR="000051BA" w:rsidRPr="00191597">
              <w:rPr>
                <w:b/>
              </w:rPr>
              <w:t>(POS) registers</w:t>
            </w:r>
            <w:r w:rsidRPr="00191597">
              <w:rPr>
                <w:b/>
              </w:rPr>
              <w:t xml:space="preserve"> for the new Student Center</w:t>
            </w:r>
            <w:r w:rsidR="000051BA">
              <w:t>.</w:t>
            </w:r>
          </w:p>
          <w:p w:rsidR="000051BA" w:rsidRDefault="000051BA" w:rsidP="00D77270"/>
          <w:p w:rsidR="00094AC1" w:rsidRPr="00123691" w:rsidRDefault="00514074" w:rsidP="00D77270">
            <w:pPr>
              <w:rPr>
                <w:b/>
              </w:rPr>
            </w:pPr>
            <w:r w:rsidRPr="00123691">
              <w:rPr>
                <w:b/>
              </w:rPr>
              <w:t>Goal #3</w:t>
            </w:r>
            <w:r w:rsidR="00123691" w:rsidRPr="00123691">
              <w:rPr>
                <w:b/>
              </w:rPr>
              <w:t>- Review merchandise assortments and layouts for the new bookstore layout.</w:t>
            </w:r>
          </w:p>
          <w:p w:rsidR="00094AC1" w:rsidRDefault="00094AC1" w:rsidP="00D77270"/>
          <w:p w:rsidR="0073225B" w:rsidRDefault="00514074" w:rsidP="00514074">
            <w:pPr>
              <w:tabs>
                <w:tab w:val="left" w:pos="1710"/>
              </w:tabs>
            </w:pPr>
            <w:r>
              <w:tab/>
            </w:r>
          </w:p>
          <w:p w:rsidR="0073225B" w:rsidRPr="00E73049" w:rsidRDefault="0073225B" w:rsidP="00D77270"/>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514074" w:rsidRDefault="00514074" w:rsidP="00514074"/>
          <w:p w:rsidR="001F4FE2" w:rsidRDefault="001F4FE2" w:rsidP="001F4FE2">
            <w:r w:rsidRPr="00191597">
              <w:rPr>
                <w:b/>
              </w:rPr>
              <w:t>Goal #1-Meet with Director of Distance Education, select faculty and divisional chairs to review e content subscriptions for textbooks</w:t>
            </w:r>
            <w:r>
              <w:t xml:space="preserve">. </w:t>
            </w:r>
          </w:p>
          <w:p w:rsidR="001F4FE2" w:rsidRDefault="005D251E" w:rsidP="001F4FE2">
            <w:r>
              <w:t>My discussions le</w:t>
            </w:r>
            <w:bookmarkStart w:id="0" w:name="_GoBack"/>
            <w:bookmarkEnd w:id="0"/>
            <w:r w:rsidR="001F4FE2">
              <w:t xml:space="preserve">d to the fact that our faculty were in the process of learning Canvas and the many options that were available to them currently. We discussed both Zero Textbook Costs and OER options that were available including our recent grant. It was determined that once the software was available in the bookstore we would revisit subscription textbooks with the Director of Distance Education. </w:t>
            </w:r>
          </w:p>
          <w:p w:rsidR="001F4FE2" w:rsidRDefault="001F4FE2" w:rsidP="001F4FE2">
            <w:r>
              <w:t xml:space="preserve"> I am a member of the 508 Oversight Committee, working with High-Tech Specialist Dr. Amar Abbott regarding the accessibility of course materials for all students and the requirements set by federal, state and our Chancellors office.</w:t>
            </w:r>
          </w:p>
          <w:p w:rsidR="001F4FE2" w:rsidRDefault="001F4FE2" w:rsidP="001F4FE2">
            <w:r w:rsidRPr="00191597">
              <w:rPr>
                <w:b/>
              </w:rPr>
              <w:t>Goal #2 –Determine the needs to update our college store server and point of sale (POS) registers for the new Student Center</w:t>
            </w:r>
            <w:r>
              <w:t>.</w:t>
            </w:r>
          </w:p>
          <w:p w:rsidR="001F4FE2" w:rsidRDefault="001F4FE2" w:rsidP="001F4FE2">
            <w:r>
              <w:t>I have met with Executive Vice President of Administrative Services, Brock McMurray, and Executive Director of Information Technology, Andrew Prestage regarding our current bookstore server and POS system for the new bookstore. After several informational calls with MBS and meetings we determined that we could update the software on our current hardware and avoid this expense when relocating into the new Student Union</w:t>
            </w:r>
          </w:p>
          <w:p w:rsidR="001F4FE2" w:rsidRPr="00123691" w:rsidRDefault="001F4FE2" w:rsidP="001F4FE2">
            <w:pPr>
              <w:rPr>
                <w:b/>
              </w:rPr>
            </w:pPr>
            <w:r w:rsidRPr="00123691">
              <w:rPr>
                <w:b/>
              </w:rPr>
              <w:t>Goal #3- Review merchandise assortments and layouts for the new bookstore layout.</w:t>
            </w:r>
          </w:p>
          <w:p w:rsidR="001F4FE2" w:rsidRDefault="001F4FE2" w:rsidP="001F4FE2">
            <w:r>
              <w:t xml:space="preserve">I have met with AP Architects and Sierra School Equipment Company reviewed the blueprints including store fixtures and office equipment. We have experienced unforeseen delays in construction. I will further review merchandise </w:t>
            </w:r>
            <w:proofErr w:type="gramStart"/>
            <w:r>
              <w:t>assortments</w:t>
            </w:r>
            <w:proofErr w:type="gramEnd"/>
            <w:r>
              <w:t xml:space="preserve"> as we get closer to our relocation. </w:t>
            </w:r>
          </w:p>
          <w:p w:rsidR="00B43DD4" w:rsidRDefault="00B43DD4" w:rsidP="00DA7BA3"/>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514074" w:rsidP="0024232E">
            <w:r>
              <w:lastRenderedPageBreak/>
              <w:t>None at this time.</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w:t>
      </w:r>
      <w:proofErr w:type="gramStart"/>
      <w:r>
        <w:t>impacts</w:t>
      </w:r>
      <w:proofErr w:type="gramEnd"/>
      <w:r>
        <w:t xml:space="preserve">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7A0F9A" w:rsidP="007B1A24">
            <w:r>
              <w:t xml:space="preserve">Goal #1 Enable the debit pin pads at POS in the college store to have </w:t>
            </w:r>
            <w:proofErr w:type="gramStart"/>
            <w:r>
              <w:t>chip and tap</w:t>
            </w:r>
            <w:proofErr w:type="gramEnd"/>
            <w:r>
              <w:t xml:space="preserve"> and pay options available for our students.</w:t>
            </w:r>
          </w:p>
          <w:p w:rsidR="007A0F9A" w:rsidRDefault="007A0F9A" w:rsidP="007B1A24">
            <w:r>
              <w:t>Goal #2 Crea</w:t>
            </w:r>
            <w:r w:rsidR="00127460">
              <w:t xml:space="preserve">te </w:t>
            </w:r>
            <w:r>
              <w:t>and market print shop services for our students, faculty and community.</w:t>
            </w:r>
          </w:p>
          <w:p w:rsidR="007A0F9A" w:rsidRDefault="007A0F9A" w:rsidP="007B1A24">
            <w:r>
              <w:t>Goal #3 Develop software to have the ability to email and text students that are customers of the Taft College bookstore.</w:t>
            </w: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 xml:space="preserve">In this cycle of program review, what aspects of the program review and </w:t>
      </w:r>
      <w:proofErr w:type="gramStart"/>
      <w:r>
        <w:t>program</w:t>
      </w:r>
      <w:proofErr w:type="gramEnd"/>
      <w:r>
        <w:t xml:space="preserve">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 xml:space="preserve">In this </w:t>
      </w:r>
      <w:proofErr w:type="gramStart"/>
      <w:r>
        <w:t>cycle of program review, what aspects of the program review and program planning</w:t>
      </w:r>
      <w:proofErr w:type="gramEnd"/>
      <w:r>
        <w:t xml:space="preserve">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E6" w:rsidRDefault="00E015E6" w:rsidP="006B3110">
      <w:pPr>
        <w:spacing w:after="0" w:line="240" w:lineRule="auto"/>
      </w:pPr>
      <w:r>
        <w:separator/>
      </w:r>
    </w:p>
  </w:endnote>
  <w:endnote w:type="continuationSeparator" w:id="0">
    <w:p w:rsidR="00E015E6" w:rsidRDefault="00E015E6"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E6" w:rsidRDefault="00E015E6" w:rsidP="006B3110">
      <w:pPr>
        <w:spacing w:after="0" w:line="240" w:lineRule="auto"/>
      </w:pPr>
      <w:r>
        <w:separator/>
      </w:r>
    </w:p>
  </w:footnote>
  <w:footnote w:type="continuationSeparator" w:id="0">
    <w:p w:rsidR="00E015E6" w:rsidRDefault="00E015E6"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5D251E">
      <w:rPr>
        <w:noProof/>
        <w:sz w:val="20"/>
        <w:szCs w:val="20"/>
        <w:u w:val="single"/>
      </w:rPr>
      <w:t>6</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5D251E">
      <w:rPr>
        <w:noProof/>
        <w:sz w:val="20"/>
        <w:szCs w:val="20"/>
        <w:u w:val="single"/>
      </w:rPr>
      <w:t>6</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051BA"/>
    <w:rsid w:val="00034EC7"/>
    <w:rsid w:val="000403F2"/>
    <w:rsid w:val="00050DCD"/>
    <w:rsid w:val="0005229B"/>
    <w:rsid w:val="000737DE"/>
    <w:rsid w:val="000807E6"/>
    <w:rsid w:val="00094AC1"/>
    <w:rsid w:val="000A11E3"/>
    <w:rsid w:val="000B153F"/>
    <w:rsid w:val="000B4BAA"/>
    <w:rsid w:val="000D2558"/>
    <w:rsid w:val="000D2C84"/>
    <w:rsid w:val="000F737A"/>
    <w:rsid w:val="000F7678"/>
    <w:rsid w:val="00113AD2"/>
    <w:rsid w:val="00113D6D"/>
    <w:rsid w:val="00123691"/>
    <w:rsid w:val="00127460"/>
    <w:rsid w:val="0013179C"/>
    <w:rsid w:val="00170CDE"/>
    <w:rsid w:val="00175021"/>
    <w:rsid w:val="00191597"/>
    <w:rsid w:val="001B795C"/>
    <w:rsid w:val="001F4FE2"/>
    <w:rsid w:val="00200DC2"/>
    <w:rsid w:val="00231BBC"/>
    <w:rsid w:val="00242C8B"/>
    <w:rsid w:val="00244FDC"/>
    <w:rsid w:val="0024557E"/>
    <w:rsid w:val="002546AD"/>
    <w:rsid w:val="002B75D0"/>
    <w:rsid w:val="002C4DB2"/>
    <w:rsid w:val="002F1835"/>
    <w:rsid w:val="002F33FA"/>
    <w:rsid w:val="002F3C37"/>
    <w:rsid w:val="002F3CBD"/>
    <w:rsid w:val="002F47C6"/>
    <w:rsid w:val="00322E60"/>
    <w:rsid w:val="00326149"/>
    <w:rsid w:val="00334A9A"/>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14074"/>
    <w:rsid w:val="00520043"/>
    <w:rsid w:val="00540373"/>
    <w:rsid w:val="00544770"/>
    <w:rsid w:val="00547A1B"/>
    <w:rsid w:val="005938E1"/>
    <w:rsid w:val="005963CE"/>
    <w:rsid w:val="005B14F9"/>
    <w:rsid w:val="005B2BCE"/>
    <w:rsid w:val="005B7F3E"/>
    <w:rsid w:val="005D251E"/>
    <w:rsid w:val="00605999"/>
    <w:rsid w:val="00613937"/>
    <w:rsid w:val="00613BA8"/>
    <w:rsid w:val="00634DF7"/>
    <w:rsid w:val="00654E74"/>
    <w:rsid w:val="00664954"/>
    <w:rsid w:val="00686E57"/>
    <w:rsid w:val="006B3110"/>
    <w:rsid w:val="006B585C"/>
    <w:rsid w:val="006C3FDF"/>
    <w:rsid w:val="00702035"/>
    <w:rsid w:val="00725CE6"/>
    <w:rsid w:val="0073225B"/>
    <w:rsid w:val="00744E0C"/>
    <w:rsid w:val="00767B20"/>
    <w:rsid w:val="00777AD5"/>
    <w:rsid w:val="00781A8E"/>
    <w:rsid w:val="007852B1"/>
    <w:rsid w:val="00796C9E"/>
    <w:rsid w:val="007A0F9A"/>
    <w:rsid w:val="007A2DD4"/>
    <w:rsid w:val="007B1A24"/>
    <w:rsid w:val="007C7AC2"/>
    <w:rsid w:val="007C7E0D"/>
    <w:rsid w:val="007F5208"/>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E1574"/>
    <w:rsid w:val="009E4B01"/>
    <w:rsid w:val="009F4997"/>
    <w:rsid w:val="00A02EE2"/>
    <w:rsid w:val="00A15CFD"/>
    <w:rsid w:val="00A2024B"/>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BE4C84"/>
    <w:rsid w:val="00C04F60"/>
    <w:rsid w:val="00C226A4"/>
    <w:rsid w:val="00C3755E"/>
    <w:rsid w:val="00C6398B"/>
    <w:rsid w:val="00C65D84"/>
    <w:rsid w:val="00C92E71"/>
    <w:rsid w:val="00CB6219"/>
    <w:rsid w:val="00CC1A3D"/>
    <w:rsid w:val="00CC1CFE"/>
    <w:rsid w:val="00CC3BA7"/>
    <w:rsid w:val="00D03566"/>
    <w:rsid w:val="00D313E9"/>
    <w:rsid w:val="00D46BA3"/>
    <w:rsid w:val="00D603F0"/>
    <w:rsid w:val="00D75ACB"/>
    <w:rsid w:val="00D77270"/>
    <w:rsid w:val="00D8690F"/>
    <w:rsid w:val="00D9245A"/>
    <w:rsid w:val="00DC07F4"/>
    <w:rsid w:val="00DD33EB"/>
    <w:rsid w:val="00DE43B2"/>
    <w:rsid w:val="00DF5C1F"/>
    <w:rsid w:val="00E00B1C"/>
    <w:rsid w:val="00E015E6"/>
    <w:rsid w:val="00E30D7A"/>
    <w:rsid w:val="00E43075"/>
    <w:rsid w:val="00E46EF3"/>
    <w:rsid w:val="00E67F0E"/>
    <w:rsid w:val="00E73049"/>
    <w:rsid w:val="00E73D38"/>
    <w:rsid w:val="00E976A5"/>
    <w:rsid w:val="00EA08B0"/>
    <w:rsid w:val="00EA1383"/>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A3973"/>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Justin Madding</cp:lastModifiedBy>
  <cp:revision>11</cp:revision>
  <cp:lastPrinted>2018-09-18T17:08:00Z</cp:lastPrinted>
  <dcterms:created xsi:type="dcterms:W3CDTF">2019-01-07T23:36:00Z</dcterms:created>
  <dcterms:modified xsi:type="dcterms:W3CDTF">2019-01-29T20:15:00Z</dcterms:modified>
</cp:coreProperties>
</file>